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DE" w:rsidRPr="00711672" w:rsidRDefault="006C28DE" w:rsidP="006C28D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11672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</w:t>
      </w:r>
    </w:p>
    <w:p w:rsidR="006C28DE" w:rsidRDefault="006C28DE" w:rsidP="006C28D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11672">
        <w:rPr>
          <w:rFonts w:ascii="Times New Roman" w:hAnsi="Times New Roman"/>
          <w:sz w:val="28"/>
          <w:szCs w:val="28"/>
        </w:rPr>
        <w:t xml:space="preserve">детский сад  «Калинка» </w:t>
      </w:r>
      <w:proofErr w:type="spellStart"/>
      <w:r w:rsidRPr="00711672">
        <w:rPr>
          <w:rFonts w:ascii="Times New Roman" w:hAnsi="Times New Roman"/>
          <w:sz w:val="28"/>
          <w:szCs w:val="28"/>
        </w:rPr>
        <w:t>пгт</w:t>
      </w:r>
      <w:proofErr w:type="spellEnd"/>
      <w:r w:rsidRPr="00711672">
        <w:rPr>
          <w:rFonts w:ascii="Times New Roman" w:hAnsi="Times New Roman"/>
          <w:sz w:val="28"/>
          <w:szCs w:val="28"/>
        </w:rPr>
        <w:t xml:space="preserve"> Юрья </w:t>
      </w:r>
      <w:proofErr w:type="spellStart"/>
      <w:r w:rsidRPr="00711672">
        <w:rPr>
          <w:rFonts w:ascii="Times New Roman" w:hAnsi="Times New Roman"/>
          <w:sz w:val="28"/>
          <w:szCs w:val="28"/>
        </w:rPr>
        <w:t>Юрьянского</w:t>
      </w:r>
      <w:proofErr w:type="spellEnd"/>
      <w:r w:rsidRPr="00711672">
        <w:rPr>
          <w:rFonts w:ascii="Times New Roman" w:hAnsi="Times New Roman"/>
          <w:sz w:val="28"/>
          <w:szCs w:val="28"/>
        </w:rPr>
        <w:t xml:space="preserve"> района Кировской области</w:t>
      </w:r>
    </w:p>
    <w:p w:rsidR="006C28DE" w:rsidRDefault="006C28DE" w:rsidP="006C28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28DE" w:rsidRPr="00711672" w:rsidRDefault="006C28DE" w:rsidP="006C28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28DE" w:rsidRPr="005E29F6" w:rsidRDefault="006C28DE" w:rsidP="006C28DE">
      <w:pPr>
        <w:pStyle w:val="a3"/>
        <w:jc w:val="right"/>
        <w:rPr>
          <w:rFonts w:ascii="Times New Roman" w:hAnsi="Times New Roman"/>
        </w:rPr>
      </w:pPr>
      <w:r>
        <w:tab/>
      </w:r>
    </w:p>
    <w:p w:rsidR="00E30770" w:rsidRPr="005E29F6" w:rsidRDefault="006C28DE" w:rsidP="00E30770">
      <w:pPr>
        <w:pStyle w:val="a3"/>
        <w:jc w:val="right"/>
        <w:rPr>
          <w:rFonts w:ascii="Times New Roman" w:hAnsi="Times New Roman"/>
        </w:rPr>
      </w:pPr>
      <w:r w:rsidRPr="005E29F6">
        <w:rPr>
          <w:rFonts w:ascii="Times New Roman" w:hAnsi="Times New Roman"/>
        </w:rPr>
        <w:tab/>
      </w:r>
      <w:r w:rsidRPr="005E29F6">
        <w:rPr>
          <w:rFonts w:ascii="Times New Roman" w:hAnsi="Times New Roman"/>
        </w:rPr>
        <w:tab/>
      </w:r>
      <w:r w:rsidRPr="005E29F6">
        <w:rPr>
          <w:rFonts w:ascii="Times New Roman" w:hAnsi="Times New Roman"/>
        </w:rPr>
        <w:tab/>
      </w:r>
      <w:r w:rsidRPr="005E29F6">
        <w:rPr>
          <w:rFonts w:ascii="Times New Roman" w:hAnsi="Times New Roman"/>
        </w:rPr>
        <w:tab/>
      </w:r>
      <w:r w:rsidRPr="005E29F6">
        <w:rPr>
          <w:rFonts w:ascii="Times New Roman" w:hAnsi="Times New Roman"/>
        </w:rPr>
        <w:tab/>
      </w:r>
      <w:r w:rsidRPr="005E29F6">
        <w:rPr>
          <w:rFonts w:ascii="Times New Roman" w:hAnsi="Times New Roman"/>
        </w:rPr>
        <w:tab/>
      </w:r>
    </w:p>
    <w:p w:rsidR="006C28DE" w:rsidRPr="005E29F6" w:rsidRDefault="006C28DE" w:rsidP="006C28DE">
      <w:pPr>
        <w:pStyle w:val="a3"/>
        <w:jc w:val="right"/>
        <w:rPr>
          <w:rFonts w:ascii="Times New Roman" w:hAnsi="Times New Roman"/>
        </w:rPr>
      </w:pPr>
      <w:r w:rsidRPr="005E29F6">
        <w:rPr>
          <w:rFonts w:ascii="Times New Roman" w:hAnsi="Times New Roman"/>
        </w:rPr>
        <w:tab/>
        <w:t xml:space="preserve"> </w:t>
      </w:r>
    </w:p>
    <w:p w:rsidR="006C28DE" w:rsidRDefault="006C28DE" w:rsidP="006C28DE">
      <w:pPr>
        <w:ind w:left="1800"/>
        <w:rPr>
          <w:b/>
          <w:sz w:val="28"/>
          <w:szCs w:val="28"/>
        </w:rPr>
      </w:pPr>
    </w:p>
    <w:p w:rsidR="006C28DE" w:rsidRDefault="006C28DE" w:rsidP="006C28DE">
      <w:pPr>
        <w:ind w:left="1800"/>
        <w:rPr>
          <w:b/>
          <w:sz w:val="28"/>
          <w:szCs w:val="28"/>
        </w:rPr>
      </w:pPr>
    </w:p>
    <w:p w:rsidR="006C28DE" w:rsidRDefault="006C28DE" w:rsidP="006C28DE">
      <w:pPr>
        <w:ind w:left="1800"/>
        <w:rPr>
          <w:b/>
          <w:sz w:val="28"/>
          <w:szCs w:val="28"/>
        </w:rPr>
      </w:pPr>
    </w:p>
    <w:p w:rsidR="006C28DE" w:rsidRDefault="00E30770" w:rsidP="006C28DE">
      <w:pPr>
        <w:jc w:val="center"/>
        <w:rPr>
          <w:sz w:val="72"/>
          <w:szCs w:val="72"/>
        </w:rPr>
      </w:pPr>
      <w:r>
        <w:rPr>
          <w:sz w:val="72"/>
          <w:szCs w:val="72"/>
        </w:rPr>
        <w:t>Педагогический проект</w:t>
      </w:r>
    </w:p>
    <w:p w:rsidR="006C28DE" w:rsidRDefault="006C28DE" w:rsidP="006C28DE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«Речевой ручеёк»</w:t>
      </w:r>
    </w:p>
    <w:p w:rsidR="006C28DE" w:rsidRDefault="006C28DE" w:rsidP="006C28DE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речевой направленности</w:t>
      </w:r>
    </w:p>
    <w:p w:rsidR="006C28DE" w:rsidRPr="00F15B7F" w:rsidRDefault="006C28DE" w:rsidP="006C28DE">
      <w:pPr>
        <w:jc w:val="center"/>
        <w:rPr>
          <w:sz w:val="36"/>
          <w:szCs w:val="36"/>
        </w:rPr>
      </w:pPr>
      <w:r w:rsidRPr="00F15B7F">
        <w:rPr>
          <w:b/>
          <w:sz w:val="36"/>
          <w:szCs w:val="36"/>
        </w:rPr>
        <w:t>(</w:t>
      </w:r>
      <w:r>
        <w:rPr>
          <w:sz w:val="36"/>
          <w:szCs w:val="36"/>
        </w:rPr>
        <w:t>д</w:t>
      </w:r>
      <w:r w:rsidRPr="00F15B7F">
        <w:rPr>
          <w:sz w:val="36"/>
          <w:szCs w:val="36"/>
        </w:rPr>
        <w:t xml:space="preserve">ля детей </w:t>
      </w:r>
      <w:r>
        <w:rPr>
          <w:sz w:val="36"/>
          <w:szCs w:val="36"/>
        </w:rPr>
        <w:t>5-6</w:t>
      </w:r>
      <w:r w:rsidRPr="00F15B7F">
        <w:rPr>
          <w:sz w:val="36"/>
          <w:szCs w:val="36"/>
        </w:rPr>
        <w:t>лет)</w:t>
      </w:r>
    </w:p>
    <w:p w:rsidR="006C28DE" w:rsidRPr="00F15B7F" w:rsidRDefault="006C28DE" w:rsidP="006C28DE">
      <w:pPr>
        <w:ind w:left="1800"/>
        <w:rPr>
          <w:b/>
          <w:sz w:val="36"/>
          <w:szCs w:val="36"/>
        </w:rPr>
      </w:pPr>
    </w:p>
    <w:p w:rsidR="006C28DE" w:rsidRDefault="006C28DE" w:rsidP="006C28DE">
      <w:pPr>
        <w:ind w:left="1800"/>
        <w:rPr>
          <w:b/>
          <w:sz w:val="28"/>
          <w:szCs w:val="28"/>
        </w:rPr>
      </w:pPr>
    </w:p>
    <w:p w:rsidR="006C28DE" w:rsidRDefault="006C28DE" w:rsidP="006C28DE">
      <w:pPr>
        <w:ind w:left="1800"/>
        <w:rPr>
          <w:b/>
          <w:sz w:val="28"/>
          <w:szCs w:val="28"/>
        </w:rPr>
      </w:pPr>
    </w:p>
    <w:p w:rsidR="006C28DE" w:rsidRDefault="006C28DE" w:rsidP="006C28DE">
      <w:pPr>
        <w:ind w:left="1800"/>
        <w:rPr>
          <w:b/>
          <w:sz w:val="28"/>
          <w:szCs w:val="28"/>
        </w:rPr>
      </w:pPr>
    </w:p>
    <w:p w:rsidR="006C28DE" w:rsidRPr="00773456" w:rsidRDefault="006C28DE" w:rsidP="006C28DE">
      <w:pPr>
        <w:ind w:left="1800"/>
        <w:rPr>
          <w:b/>
          <w:sz w:val="28"/>
          <w:szCs w:val="28"/>
        </w:rPr>
      </w:pPr>
    </w:p>
    <w:p w:rsidR="006C28DE" w:rsidRDefault="006C28DE" w:rsidP="006C28DE">
      <w:pPr>
        <w:jc w:val="right"/>
        <w:rPr>
          <w:b/>
          <w:sz w:val="28"/>
          <w:szCs w:val="28"/>
        </w:rPr>
      </w:pPr>
    </w:p>
    <w:p w:rsidR="006C28DE" w:rsidRDefault="006C28DE" w:rsidP="006C28DE">
      <w:pPr>
        <w:jc w:val="right"/>
        <w:rPr>
          <w:b/>
          <w:sz w:val="28"/>
          <w:szCs w:val="28"/>
        </w:rPr>
      </w:pPr>
    </w:p>
    <w:p w:rsidR="006C28DE" w:rsidRDefault="006C28DE" w:rsidP="006C28DE">
      <w:pPr>
        <w:jc w:val="right"/>
        <w:rPr>
          <w:b/>
          <w:sz w:val="28"/>
          <w:szCs w:val="28"/>
        </w:rPr>
      </w:pPr>
    </w:p>
    <w:p w:rsidR="006C28DE" w:rsidRDefault="006C28DE" w:rsidP="006C28DE">
      <w:pPr>
        <w:jc w:val="right"/>
        <w:rPr>
          <w:b/>
          <w:sz w:val="28"/>
          <w:szCs w:val="28"/>
        </w:rPr>
      </w:pPr>
    </w:p>
    <w:p w:rsidR="006C28DE" w:rsidRDefault="006C28DE" w:rsidP="006C28DE">
      <w:pPr>
        <w:jc w:val="right"/>
        <w:rPr>
          <w:b/>
          <w:sz w:val="28"/>
          <w:szCs w:val="28"/>
        </w:rPr>
      </w:pPr>
    </w:p>
    <w:p w:rsidR="006C28DE" w:rsidRDefault="006C28DE" w:rsidP="006C28DE">
      <w:pPr>
        <w:jc w:val="right"/>
        <w:rPr>
          <w:b/>
          <w:sz w:val="28"/>
          <w:szCs w:val="28"/>
        </w:rPr>
      </w:pPr>
    </w:p>
    <w:p w:rsidR="006C28DE" w:rsidRDefault="006C28DE" w:rsidP="006C28DE">
      <w:pPr>
        <w:jc w:val="right"/>
        <w:rPr>
          <w:b/>
          <w:sz w:val="28"/>
          <w:szCs w:val="28"/>
        </w:rPr>
      </w:pPr>
      <w:r w:rsidRPr="00773456">
        <w:rPr>
          <w:b/>
          <w:sz w:val="28"/>
          <w:szCs w:val="28"/>
        </w:rPr>
        <w:t>Руководитель проекта:</w:t>
      </w:r>
    </w:p>
    <w:p w:rsidR="006C28DE" w:rsidRPr="006C28DE" w:rsidRDefault="006C28DE" w:rsidP="006C28D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166FC">
        <w:rPr>
          <w:sz w:val="28"/>
          <w:szCs w:val="28"/>
        </w:rPr>
        <w:t xml:space="preserve">Галкина </w:t>
      </w:r>
      <w:r w:rsidRPr="00773456">
        <w:rPr>
          <w:sz w:val="28"/>
          <w:szCs w:val="28"/>
        </w:rPr>
        <w:t xml:space="preserve"> Ольга Викторовна</w:t>
      </w:r>
    </w:p>
    <w:p w:rsidR="006C28DE" w:rsidRDefault="006C28DE" w:rsidP="006C28DE">
      <w:pPr>
        <w:ind w:left="1800" w:firstLine="972"/>
        <w:jc w:val="right"/>
      </w:pPr>
      <w:r>
        <w:t xml:space="preserve">                                                     </w:t>
      </w:r>
    </w:p>
    <w:p w:rsidR="006C28DE" w:rsidRDefault="006C28DE" w:rsidP="006C28DE">
      <w:pPr>
        <w:ind w:left="900"/>
        <w:jc w:val="center"/>
        <w:rPr>
          <w:b/>
          <w:sz w:val="28"/>
          <w:szCs w:val="28"/>
        </w:rPr>
      </w:pPr>
    </w:p>
    <w:p w:rsidR="006C28DE" w:rsidRDefault="006C28DE" w:rsidP="006C28DE">
      <w:pPr>
        <w:ind w:left="900"/>
        <w:jc w:val="center"/>
        <w:rPr>
          <w:sz w:val="28"/>
          <w:szCs w:val="28"/>
        </w:rPr>
      </w:pPr>
    </w:p>
    <w:p w:rsidR="006C28DE" w:rsidRDefault="006C28DE" w:rsidP="006C28DE">
      <w:pPr>
        <w:ind w:left="900"/>
        <w:jc w:val="center"/>
        <w:rPr>
          <w:sz w:val="28"/>
          <w:szCs w:val="28"/>
        </w:rPr>
      </w:pPr>
    </w:p>
    <w:p w:rsidR="006C28DE" w:rsidRDefault="006C28DE" w:rsidP="006C28DE">
      <w:pPr>
        <w:ind w:left="900"/>
        <w:jc w:val="center"/>
        <w:rPr>
          <w:sz w:val="28"/>
          <w:szCs w:val="28"/>
        </w:rPr>
      </w:pPr>
    </w:p>
    <w:p w:rsidR="006C28DE" w:rsidRDefault="006C28DE" w:rsidP="006C28DE">
      <w:pPr>
        <w:ind w:left="900"/>
        <w:jc w:val="center"/>
        <w:rPr>
          <w:sz w:val="28"/>
          <w:szCs w:val="28"/>
        </w:rPr>
      </w:pPr>
    </w:p>
    <w:p w:rsidR="006C28DE" w:rsidRDefault="006C28DE" w:rsidP="006C28DE">
      <w:pPr>
        <w:ind w:left="900"/>
        <w:jc w:val="center"/>
        <w:rPr>
          <w:sz w:val="28"/>
          <w:szCs w:val="28"/>
        </w:rPr>
      </w:pPr>
    </w:p>
    <w:p w:rsidR="006C28DE" w:rsidRDefault="006C28DE" w:rsidP="006C28DE">
      <w:pPr>
        <w:ind w:left="900"/>
        <w:jc w:val="center"/>
        <w:rPr>
          <w:sz w:val="28"/>
          <w:szCs w:val="28"/>
        </w:rPr>
      </w:pPr>
    </w:p>
    <w:p w:rsidR="006C28DE" w:rsidRPr="006C28DE" w:rsidRDefault="006C28DE" w:rsidP="006C28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28DE" w:rsidRDefault="006C28DE" w:rsidP="006C28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28DE" w:rsidRDefault="006C28DE" w:rsidP="006C28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28DE" w:rsidRDefault="006C28DE" w:rsidP="006C28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0770" w:rsidRDefault="00E30770" w:rsidP="006C28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0770" w:rsidRDefault="00E30770" w:rsidP="006C28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28DE" w:rsidRDefault="006C28DE" w:rsidP="006C28D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6C28DE">
        <w:rPr>
          <w:rFonts w:ascii="Times New Roman" w:hAnsi="Times New Roman"/>
          <w:sz w:val="28"/>
          <w:szCs w:val="28"/>
        </w:rPr>
        <w:t>Юрья, 2016г.</w:t>
      </w:r>
    </w:p>
    <w:p w:rsidR="00D4378F" w:rsidRPr="006C28DE" w:rsidRDefault="00E8117A" w:rsidP="00144284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 w:rsidRPr="008F1D6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«Именно в игре ребёнок свободно владеет речью, говорит то, что думает, а не то, что надо. Не поучать и обучать, а играть с ним, фантазировать, сочинять, придумывать – вот, что необходимо ребёнку».  </w:t>
      </w:r>
      <w:r w:rsidRPr="008F1D6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144284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144284">
        <w:rPr>
          <w:rFonts w:ascii="Times New Roman" w:hAnsi="Times New Roman"/>
          <w:sz w:val="28"/>
          <w:szCs w:val="28"/>
        </w:rPr>
        <w:t>Джанни</w:t>
      </w:r>
      <w:proofErr w:type="spellEnd"/>
      <w:r w:rsidR="0014428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F1D60">
        <w:rPr>
          <w:rFonts w:ascii="Times New Roman" w:hAnsi="Times New Roman"/>
          <w:sz w:val="28"/>
          <w:szCs w:val="28"/>
        </w:rPr>
        <w:t>Родари</w:t>
      </w:r>
      <w:proofErr w:type="spellEnd"/>
    </w:p>
    <w:p w:rsidR="005C271F" w:rsidRPr="00CB429E" w:rsidRDefault="00E8117A" w:rsidP="00D437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5431A">
        <w:rPr>
          <w:lang w:eastAsia="ru-RU"/>
        </w:rPr>
        <w:br/>
      </w:r>
      <w:r w:rsidR="005C271F" w:rsidRPr="00CB429E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D4378F" w:rsidRDefault="00E8117A" w:rsidP="00D4378F">
      <w:pPr>
        <w:pStyle w:val="a3"/>
        <w:rPr>
          <w:rFonts w:ascii="Times New Roman" w:hAnsi="Times New Roman"/>
          <w:sz w:val="28"/>
          <w:szCs w:val="28"/>
        </w:rPr>
      </w:pPr>
      <w:r w:rsidRPr="001B38E2">
        <w:rPr>
          <w:rFonts w:ascii="Times New Roman" w:hAnsi="Times New Roman"/>
          <w:sz w:val="28"/>
          <w:szCs w:val="28"/>
        </w:rPr>
        <w:t xml:space="preserve">Дошкольный возраст – период интенсивного развития ребенка, и своевременное овладение правильной речью является одним из основных условий нормального психического развития. Активное пользование речью имеет </w:t>
      </w:r>
      <w:proofErr w:type="gramStart"/>
      <w:r w:rsidRPr="001B38E2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1B38E2">
        <w:rPr>
          <w:rFonts w:ascii="Times New Roman" w:hAnsi="Times New Roman"/>
          <w:sz w:val="28"/>
          <w:szCs w:val="28"/>
        </w:rPr>
        <w:t xml:space="preserve"> для формирования полноценной личности, гармоничного психофизического развития и успешного обучения в школе. Дошкольная речь – наиболее простая, естественная форма общения</w:t>
      </w:r>
      <w:r w:rsidR="00773456" w:rsidRPr="001B38E2">
        <w:rPr>
          <w:rFonts w:ascii="Times New Roman" w:hAnsi="Times New Roman"/>
          <w:sz w:val="28"/>
          <w:szCs w:val="28"/>
        </w:rPr>
        <w:t xml:space="preserve">, </w:t>
      </w:r>
      <w:r w:rsidRPr="001B38E2">
        <w:rPr>
          <w:rFonts w:ascii="Times New Roman" w:hAnsi="Times New Roman"/>
          <w:sz w:val="28"/>
          <w:szCs w:val="28"/>
        </w:rPr>
        <w:t xml:space="preserve"> начинает развиваться у ребенка с проявлением первых слов и к семи годам должна быть практически сформирована.</w:t>
      </w:r>
      <w:r w:rsidRPr="001B38E2">
        <w:rPr>
          <w:rFonts w:ascii="Times New Roman" w:hAnsi="Times New Roman"/>
          <w:sz w:val="28"/>
          <w:szCs w:val="28"/>
        </w:rPr>
        <w:br/>
        <w:t xml:space="preserve">Сегодня вопрос развития речи дошкольников стоит особенно остро. Вероятно, это связано с тем, что дети, да и взрослые тоже, стали больше общаться с компьютером и другими средствами технического прогресса, чем друг с другом. Чтобы ребенок своевременно и качественно овладевал устной речью, необходимо, чтобы он пользовался ею как можно чаще, вступая в контакт со сверстниками и взрослыми, т.е. обладал определенной речевой активностью.  </w:t>
      </w:r>
      <w:r w:rsidRPr="001B38E2">
        <w:rPr>
          <w:rFonts w:ascii="Times New Roman" w:hAnsi="Times New Roman"/>
          <w:sz w:val="28"/>
          <w:szCs w:val="28"/>
        </w:rPr>
        <w:br/>
        <w:t>Проблема активизации речевой деятельности детей дошкольного возраста представляется очень важной, поскольку «чтобы научиться говорить, надо говорить». </w:t>
      </w:r>
      <w:r w:rsidRPr="001B38E2">
        <w:rPr>
          <w:rFonts w:ascii="Times New Roman" w:hAnsi="Times New Roman"/>
          <w:sz w:val="28"/>
          <w:szCs w:val="28"/>
        </w:rPr>
        <w:br/>
        <w:t>Важнейшим условием совершенствования речевой деятельности до</w:t>
      </w:r>
      <w:r w:rsidRPr="001B38E2">
        <w:rPr>
          <w:rFonts w:ascii="Times New Roman" w:hAnsi="Times New Roman"/>
          <w:sz w:val="28"/>
          <w:szCs w:val="28"/>
        </w:rPr>
        <w:softHyphen/>
        <w:t>школьников является создание эмоционально благоприятной ситуации, способствующей возникновению желания активно участвовать в рече</w:t>
      </w:r>
      <w:r w:rsidRPr="001B38E2">
        <w:rPr>
          <w:rFonts w:ascii="Times New Roman" w:hAnsi="Times New Roman"/>
          <w:sz w:val="28"/>
          <w:szCs w:val="28"/>
        </w:rPr>
        <w:softHyphen/>
        <w:t>вом общении. Новые потребности общения и ведущей игровой деятельности с неизбежностью ведут к интенсивному овладению языком, его словарным составом и грамматическим строем, в результате чего реч</w:t>
      </w:r>
      <w:r w:rsidR="001B38E2" w:rsidRPr="001B38E2">
        <w:rPr>
          <w:rFonts w:ascii="Times New Roman" w:hAnsi="Times New Roman"/>
          <w:sz w:val="28"/>
          <w:szCs w:val="28"/>
        </w:rPr>
        <w:t xml:space="preserve">ь становится </w:t>
      </w:r>
      <w:r w:rsidR="00773456" w:rsidRPr="001B38E2">
        <w:rPr>
          <w:rFonts w:ascii="Times New Roman" w:hAnsi="Times New Roman"/>
          <w:sz w:val="28"/>
          <w:szCs w:val="28"/>
        </w:rPr>
        <w:t xml:space="preserve"> связной, и, </w:t>
      </w:r>
      <w:r w:rsidRPr="001B38E2">
        <w:rPr>
          <w:rFonts w:ascii="Times New Roman" w:hAnsi="Times New Roman"/>
          <w:sz w:val="28"/>
          <w:szCs w:val="28"/>
        </w:rPr>
        <w:t>именно игра, помогает создать такие ситуации, в которых даже самые необщите</w:t>
      </w:r>
      <w:r w:rsidR="001B38E2" w:rsidRPr="001B38E2">
        <w:rPr>
          <w:rFonts w:ascii="Times New Roman" w:hAnsi="Times New Roman"/>
          <w:sz w:val="28"/>
          <w:szCs w:val="28"/>
        </w:rPr>
        <w:t xml:space="preserve">льные и скованные дети вступают </w:t>
      </w:r>
      <w:r w:rsidRPr="001B38E2">
        <w:rPr>
          <w:rFonts w:ascii="Times New Roman" w:hAnsi="Times New Roman"/>
          <w:sz w:val="28"/>
          <w:szCs w:val="28"/>
        </w:rPr>
        <w:t xml:space="preserve">в речевое общение и раскрываются. </w:t>
      </w:r>
      <w:r w:rsidR="001B38E2" w:rsidRPr="001B38E2">
        <w:rPr>
          <w:rFonts w:ascii="Times New Roman" w:hAnsi="Times New Roman"/>
          <w:sz w:val="28"/>
          <w:szCs w:val="28"/>
        </w:rPr>
        <w:br/>
      </w:r>
      <w:r w:rsidRPr="001B38E2">
        <w:rPr>
          <w:rFonts w:ascii="Times New Roman" w:hAnsi="Times New Roman"/>
          <w:sz w:val="28"/>
          <w:szCs w:val="28"/>
        </w:rPr>
        <w:t>При нормальном становлении речи этот процесс протекает незаметно, сам собой, а педагогически правильная организация жизни и общения детей в детском саду способствует развитию речевой деятельности. </w:t>
      </w:r>
    </w:p>
    <w:p w:rsidR="00D4378F" w:rsidRDefault="00D4378F" w:rsidP="00D4378F">
      <w:pPr>
        <w:pStyle w:val="a3"/>
        <w:rPr>
          <w:rFonts w:ascii="Times New Roman" w:hAnsi="Times New Roman"/>
          <w:sz w:val="28"/>
          <w:szCs w:val="28"/>
        </w:rPr>
      </w:pPr>
      <w:r w:rsidRPr="00BF12E5">
        <w:rPr>
          <w:rFonts w:ascii="Times New Roman" w:hAnsi="Times New Roman"/>
          <w:sz w:val="28"/>
          <w:szCs w:val="28"/>
        </w:rPr>
        <w:t xml:space="preserve">В связной речи реализуется основная функция языка и речи - коммуникативная. Общение с окружающими осуществляется именно при помощи связной речи. В связной речи наиболее ярко выступает взаимосвязь умственного и речевого развития: формирование словаря, грамматического строя, фонематической стороны. </w:t>
      </w:r>
    </w:p>
    <w:p w:rsidR="00D4378F" w:rsidRDefault="00D4378F" w:rsidP="00D4378F">
      <w:pPr>
        <w:pStyle w:val="a3"/>
        <w:rPr>
          <w:rFonts w:ascii="Times New Roman" w:hAnsi="Times New Roman"/>
          <w:sz w:val="28"/>
          <w:szCs w:val="28"/>
        </w:rPr>
      </w:pPr>
      <w:r w:rsidRPr="00BF12E5">
        <w:rPr>
          <w:rFonts w:ascii="Times New Roman" w:hAnsi="Times New Roman"/>
          <w:sz w:val="28"/>
          <w:szCs w:val="28"/>
        </w:rPr>
        <w:t>Поэтому развитие связной речи - одна из главных задач, которую ставит дошкольное образование.</w:t>
      </w:r>
    </w:p>
    <w:p w:rsidR="00D4378F" w:rsidRDefault="00D4378F" w:rsidP="00D4378F">
      <w:pPr>
        <w:pStyle w:val="a3"/>
        <w:rPr>
          <w:rFonts w:ascii="Times New Roman" w:hAnsi="Times New Roman"/>
          <w:sz w:val="28"/>
          <w:szCs w:val="28"/>
        </w:rPr>
      </w:pPr>
    </w:p>
    <w:p w:rsidR="00D4378F" w:rsidRDefault="00D4378F" w:rsidP="00D4378F">
      <w:pPr>
        <w:pStyle w:val="a3"/>
        <w:rPr>
          <w:rFonts w:ascii="Times New Roman" w:hAnsi="Times New Roman"/>
          <w:sz w:val="28"/>
          <w:szCs w:val="28"/>
        </w:rPr>
      </w:pPr>
    </w:p>
    <w:p w:rsidR="00144284" w:rsidRPr="00BF12E5" w:rsidRDefault="00144284" w:rsidP="00D4378F">
      <w:pPr>
        <w:pStyle w:val="a3"/>
        <w:rPr>
          <w:rFonts w:ascii="Times New Roman" w:hAnsi="Times New Roman"/>
          <w:sz w:val="28"/>
          <w:szCs w:val="28"/>
        </w:rPr>
      </w:pPr>
    </w:p>
    <w:p w:rsidR="00BF12E5" w:rsidRDefault="005C271F" w:rsidP="00BF12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3"/>
          <w:sz w:val="28"/>
          <w:szCs w:val="28"/>
        </w:rPr>
        <w:lastRenderedPageBreak/>
        <w:t>Актуальность проекта</w:t>
      </w:r>
      <w:r w:rsidR="000F0D0D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BF12E5">
        <w:rPr>
          <w:rFonts w:ascii="Times New Roman" w:hAnsi="Times New Roman"/>
          <w:sz w:val="28"/>
          <w:szCs w:val="28"/>
        </w:rPr>
        <w:t xml:space="preserve"> «Речевой ручеё</w:t>
      </w:r>
      <w:r w:rsidR="00BF12E5" w:rsidRPr="008F1D60">
        <w:rPr>
          <w:rFonts w:ascii="Times New Roman" w:hAnsi="Times New Roman"/>
          <w:sz w:val="28"/>
          <w:szCs w:val="28"/>
        </w:rPr>
        <w:t xml:space="preserve">к» </w:t>
      </w:r>
      <w:r w:rsidR="00BF12E5" w:rsidRPr="00BF12E5">
        <w:rPr>
          <w:rFonts w:ascii="Times New Roman" w:hAnsi="Times New Roman"/>
          <w:sz w:val="28"/>
          <w:szCs w:val="28"/>
        </w:rPr>
        <w:t>обусловлена слабо сформирован</w:t>
      </w:r>
      <w:r w:rsidR="00BF12E5">
        <w:rPr>
          <w:rFonts w:ascii="Times New Roman" w:hAnsi="Times New Roman"/>
          <w:sz w:val="28"/>
          <w:szCs w:val="28"/>
        </w:rPr>
        <w:t>н</w:t>
      </w:r>
      <w:r w:rsidR="00BF12E5" w:rsidRPr="00BF12E5">
        <w:rPr>
          <w:rFonts w:ascii="Times New Roman" w:hAnsi="Times New Roman"/>
          <w:sz w:val="28"/>
          <w:szCs w:val="28"/>
        </w:rPr>
        <w:t>ой  связной речью воспитанников, дети затрудняются рассказывать о содержании картины, описывать предмет, пересказывать короткие рассказы</w:t>
      </w:r>
      <w:r w:rsidR="00BF12E5">
        <w:rPr>
          <w:rFonts w:ascii="Times New Roman" w:hAnsi="Times New Roman"/>
          <w:sz w:val="28"/>
          <w:szCs w:val="28"/>
        </w:rPr>
        <w:t xml:space="preserve">, поэтому </w:t>
      </w:r>
      <w:r w:rsidR="00E8117A" w:rsidRPr="008F1D60">
        <w:rPr>
          <w:rFonts w:ascii="Times New Roman" w:hAnsi="Times New Roman"/>
          <w:sz w:val="28"/>
          <w:szCs w:val="28"/>
        </w:rPr>
        <w:t>необходимо проводить совместную деятельность через речевые игры, так как только в игре ребенок сможет преодолеть трудности в речевом развитии. Это способствует более быстрому устранению речевых нарушений, предупреждает отрицательное влияние речевых расстройств на формирование личности и на всё психическое развитие ребёнка, спос</w:t>
      </w:r>
      <w:r w:rsidR="000F0D0D">
        <w:rPr>
          <w:rFonts w:ascii="Times New Roman" w:hAnsi="Times New Roman"/>
          <w:sz w:val="28"/>
          <w:szCs w:val="28"/>
        </w:rPr>
        <w:t>обом применения речевых игр.</w:t>
      </w:r>
      <w:r w:rsidR="000F0D0D">
        <w:rPr>
          <w:rFonts w:ascii="Times New Roman" w:hAnsi="Times New Roman"/>
          <w:sz w:val="28"/>
          <w:szCs w:val="28"/>
        </w:rPr>
        <w:br/>
      </w:r>
      <w:r w:rsidR="00E8117A" w:rsidRPr="008F1D60">
        <w:rPr>
          <w:rFonts w:ascii="Times New Roman" w:hAnsi="Times New Roman"/>
          <w:sz w:val="28"/>
          <w:szCs w:val="28"/>
        </w:rPr>
        <w:t>Следовательно, игровая деятельность и есть тот необходимый базис, в рамках которого происходит формирование и повышен</w:t>
      </w:r>
      <w:r w:rsidR="00C54804">
        <w:rPr>
          <w:rFonts w:ascii="Times New Roman" w:hAnsi="Times New Roman"/>
          <w:sz w:val="28"/>
          <w:szCs w:val="28"/>
        </w:rPr>
        <w:t>ие речевой активности ребенка</w:t>
      </w:r>
      <w:r w:rsidR="00C54804" w:rsidRPr="00BF12E5">
        <w:rPr>
          <w:rFonts w:ascii="Times New Roman" w:hAnsi="Times New Roman"/>
          <w:sz w:val="28"/>
          <w:szCs w:val="28"/>
        </w:rPr>
        <w:t>.</w:t>
      </w:r>
      <w:r w:rsidR="00BF12E5" w:rsidRPr="00BF12E5">
        <w:rPr>
          <w:rFonts w:ascii="Times New Roman" w:hAnsi="Times New Roman"/>
          <w:sz w:val="28"/>
          <w:szCs w:val="28"/>
        </w:rPr>
        <w:t xml:space="preserve"> </w:t>
      </w:r>
    </w:p>
    <w:p w:rsidR="005C271F" w:rsidRPr="00B42740" w:rsidRDefault="00E8117A" w:rsidP="00D0411D">
      <w:pPr>
        <w:pStyle w:val="a3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C54804">
        <w:rPr>
          <w:rFonts w:ascii="Times New Roman" w:hAnsi="Times New Roman"/>
          <w:b/>
          <w:sz w:val="28"/>
          <w:szCs w:val="28"/>
        </w:rPr>
        <w:t>Практическая значимость</w:t>
      </w:r>
      <w:r w:rsidR="00C54804">
        <w:rPr>
          <w:rFonts w:ascii="Times New Roman" w:hAnsi="Times New Roman"/>
          <w:sz w:val="28"/>
          <w:szCs w:val="28"/>
        </w:rPr>
        <w:t xml:space="preserve"> проекта  «Речевой </w:t>
      </w:r>
      <w:r w:rsidRPr="008F1D60">
        <w:rPr>
          <w:rFonts w:ascii="Times New Roman" w:hAnsi="Times New Roman"/>
          <w:sz w:val="28"/>
          <w:szCs w:val="28"/>
        </w:rPr>
        <w:t xml:space="preserve"> ручеёк» в том, что речевой материал подбирается в соответствии с содержанием пр</w:t>
      </w:r>
      <w:r w:rsidR="00C54804">
        <w:rPr>
          <w:rFonts w:ascii="Times New Roman" w:hAnsi="Times New Roman"/>
          <w:sz w:val="28"/>
          <w:szCs w:val="28"/>
        </w:rPr>
        <w:t xml:space="preserve">ограммы «От рождения до школы» </w:t>
      </w:r>
      <w:r w:rsidRPr="008F1D60">
        <w:rPr>
          <w:rFonts w:ascii="Times New Roman" w:hAnsi="Times New Roman"/>
          <w:sz w:val="28"/>
          <w:szCs w:val="28"/>
        </w:rPr>
        <w:t xml:space="preserve">таким образом, чтобы </w:t>
      </w:r>
      <w:r w:rsidR="006F022D" w:rsidRPr="008F1D60">
        <w:rPr>
          <w:rFonts w:ascii="Times New Roman" w:hAnsi="Times New Roman"/>
          <w:sz w:val="28"/>
          <w:szCs w:val="28"/>
        </w:rPr>
        <w:t xml:space="preserve">больше </w:t>
      </w:r>
      <w:r w:rsidRPr="008F1D60">
        <w:rPr>
          <w:rFonts w:ascii="Times New Roman" w:hAnsi="Times New Roman"/>
          <w:sz w:val="28"/>
          <w:szCs w:val="28"/>
        </w:rPr>
        <w:t>уделять</w:t>
      </w:r>
      <w:r w:rsidR="006F022D" w:rsidRPr="008F1D60">
        <w:rPr>
          <w:rFonts w:ascii="Times New Roman" w:hAnsi="Times New Roman"/>
          <w:sz w:val="28"/>
          <w:szCs w:val="28"/>
        </w:rPr>
        <w:t xml:space="preserve"> </w:t>
      </w:r>
      <w:r w:rsidR="006F022D">
        <w:rPr>
          <w:rFonts w:ascii="Times New Roman" w:hAnsi="Times New Roman"/>
          <w:sz w:val="28"/>
          <w:szCs w:val="28"/>
        </w:rPr>
        <w:t xml:space="preserve">внимание </w:t>
      </w:r>
      <w:r w:rsidR="00D0411D">
        <w:rPr>
          <w:rFonts w:ascii="Times New Roman" w:hAnsi="Times New Roman"/>
          <w:sz w:val="28"/>
          <w:szCs w:val="28"/>
        </w:rPr>
        <w:t xml:space="preserve">речевым играм, </w:t>
      </w:r>
      <w:proofErr w:type="gramStart"/>
      <w:r w:rsidR="00D0411D">
        <w:rPr>
          <w:rFonts w:ascii="Times New Roman" w:hAnsi="Times New Roman"/>
          <w:sz w:val="28"/>
          <w:szCs w:val="28"/>
        </w:rPr>
        <w:t>направленн</w:t>
      </w:r>
      <w:r w:rsidR="00F3049A">
        <w:rPr>
          <w:rFonts w:ascii="Times New Roman" w:hAnsi="Times New Roman"/>
          <w:sz w:val="28"/>
          <w:szCs w:val="28"/>
        </w:rPr>
        <w:t>ых</w:t>
      </w:r>
      <w:proofErr w:type="gramEnd"/>
      <w:r w:rsidR="00F3049A">
        <w:rPr>
          <w:rFonts w:ascii="Times New Roman" w:hAnsi="Times New Roman"/>
          <w:sz w:val="28"/>
          <w:szCs w:val="28"/>
        </w:rPr>
        <w:t xml:space="preserve"> </w:t>
      </w:r>
      <w:r w:rsidRPr="008F1D60">
        <w:rPr>
          <w:rFonts w:ascii="Times New Roman" w:hAnsi="Times New Roman"/>
          <w:sz w:val="28"/>
          <w:szCs w:val="28"/>
        </w:rPr>
        <w:t xml:space="preserve">на обогащение словарного запаса, </w:t>
      </w:r>
      <w:r w:rsidR="006F022D">
        <w:rPr>
          <w:rFonts w:ascii="Times New Roman" w:hAnsi="Times New Roman"/>
          <w:sz w:val="28"/>
          <w:szCs w:val="28"/>
        </w:rPr>
        <w:t xml:space="preserve"> </w:t>
      </w:r>
      <w:r w:rsidRPr="008F1D60">
        <w:rPr>
          <w:rFonts w:ascii="Times New Roman" w:hAnsi="Times New Roman"/>
          <w:sz w:val="28"/>
          <w:szCs w:val="28"/>
        </w:rPr>
        <w:t>формирование грамматической правильности речи, и развитие умения использовать уже имеющиеся сре</w:t>
      </w:r>
      <w:r w:rsidR="00D0411D">
        <w:rPr>
          <w:rFonts w:ascii="Times New Roman" w:hAnsi="Times New Roman"/>
          <w:sz w:val="28"/>
          <w:szCs w:val="28"/>
        </w:rPr>
        <w:t>дства в речевой деятельности. </w:t>
      </w:r>
      <w:r w:rsidR="00D0411D">
        <w:rPr>
          <w:rFonts w:ascii="Times New Roman" w:hAnsi="Times New Roman"/>
          <w:sz w:val="28"/>
          <w:szCs w:val="28"/>
        </w:rPr>
        <w:br/>
      </w:r>
      <w:r w:rsidR="005C271F" w:rsidRPr="00D0411D">
        <w:rPr>
          <w:rFonts w:ascii="Times New Roman" w:hAnsi="Times New Roman"/>
          <w:b/>
          <w:bCs/>
          <w:iCs/>
          <w:color w:val="000000"/>
          <w:spacing w:val="3"/>
          <w:sz w:val="28"/>
          <w:szCs w:val="28"/>
        </w:rPr>
        <w:t>Новизна</w:t>
      </w:r>
      <w:r w:rsidR="005C271F" w:rsidRPr="00D0411D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 </w:t>
      </w:r>
      <w:r w:rsidR="005C271F" w:rsidRPr="00F3049A">
        <w:rPr>
          <w:rFonts w:ascii="Times New Roman" w:hAnsi="Times New Roman"/>
          <w:color w:val="000000"/>
          <w:spacing w:val="3"/>
          <w:sz w:val="28"/>
          <w:szCs w:val="28"/>
        </w:rPr>
        <w:t xml:space="preserve">данного проекта </w:t>
      </w:r>
      <w:r w:rsidR="00C41722" w:rsidRPr="00F3049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состоит в использовании комплекса р</w:t>
      </w:r>
      <w:r w:rsidR="00B97210" w:rsidRPr="00F3049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ечевых игр по формированию навыков связного высказывания</w:t>
      </w:r>
      <w:r w:rsidR="00C41722" w:rsidRPr="00F3049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способов развития речевой деятельности.</w:t>
      </w:r>
      <w:r w:rsidR="00C41722" w:rsidRPr="00F30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C271F" w:rsidRPr="00B42740">
        <w:rPr>
          <w:rFonts w:ascii="Times New Roman" w:hAnsi="Times New Roman"/>
          <w:b/>
          <w:bCs/>
          <w:iCs/>
          <w:color w:val="000000"/>
          <w:sz w:val="28"/>
          <w:szCs w:val="28"/>
        </w:rPr>
        <w:t>Цель проекта:</w:t>
      </w:r>
    </w:p>
    <w:p w:rsidR="00132F13" w:rsidRDefault="005C271F" w:rsidP="00132F13">
      <w:pPr>
        <w:pStyle w:val="a3"/>
        <w:rPr>
          <w:rFonts w:ascii="Times New Roman" w:hAnsi="Times New Roman"/>
          <w:sz w:val="28"/>
          <w:szCs w:val="28"/>
        </w:rPr>
      </w:pPr>
      <w:r w:rsidRPr="00132F13">
        <w:rPr>
          <w:rFonts w:ascii="Times New Roman" w:hAnsi="Times New Roman"/>
          <w:sz w:val="28"/>
          <w:szCs w:val="28"/>
        </w:rPr>
        <w:t xml:space="preserve">Формировать </w:t>
      </w:r>
      <w:r w:rsidR="007279D5" w:rsidRPr="00132F13">
        <w:rPr>
          <w:rFonts w:ascii="Times New Roman" w:hAnsi="Times New Roman"/>
          <w:sz w:val="28"/>
          <w:szCs w:val="28"/>
        </w:rPr>
        <w:t>навыки связной речи у детей старшего дошкольного возраста через речевые игры.</w:t>
      </w:r>
      <w:r w:rsidR="00132F13" w:rsidRPr="00132F13">
        <w:rPr>
          <w:rFonts w:ascii="Times New Roman" w:hAnsi="Times New Roman"/>
          <w:sz w:val="28"/>
          <w:szCs w:val="28"/>
        </w:rPr>
        <w:t xml:space="preserve"> </w:t>
      </w:r>
    </w:p>
    <w:p w:rsidR="005C271F" w:rsidRPr="00132F13" w:rsidRDefault="005C271F" w:rsidP="00132F13">
      <w:pPr>
        <w:pStyle w:val="a3"/>
        <w:rPr>
          <w:rFonts w:ascii="Times New Roman" w:hAnsi="Times New Roman"/>
          <w:sz w:val="28"/>
          <w:szCs w:val="28"/>
        </w:rPr>
      </w:pPr>
      <w:r w:rsidRPr="00F3049A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  <w:t>Задачи:</w:t>
      </w:r>
    </w:p>
    <w:p w:rsidR="009E049E" w:rsidRDefault="005C271F" w:rsidP="009E049E">
      <w:pPr>
        <w:jc w:val="both"/>
        <w:rPr>
          <w:i/>
          <w:sz w:val="28"/>
          <w:u w:val="single"/>
        </w:rPr>
      </w:pPr>
      <w:r w:rsidRPr="00F10398">
        <w:rPr>
          <w:i/>
          <w:sz w:val="28"/>
          <w:u w:val="single"/>
        </w:rPr>
        <w:t xml:space="preserve">обучающие: </w:t>
      </w:r>
    </w:p>
    <w:p w:rsidR="00E87D54" w:rsidRPr="00D4378F" w:rsidRDefault="00D4378F" w:rsidP="00D4378F">
      <w:pPr>
        <w:pStyle w:val="a3"/>
        <w:rPr>
          <w:rFonts w:ascii="Times New Roman" w:hAnsi="Times New Roman"/>
          <w:sz w:val="28"/>
          <w:szCs w:val="28"/>
        </w:rPr>
      </w:pPr>
      <w:r w:rsidRPr="00D4378F">
        <w:rPr>
          <w:rFonts w:ascii="Times New Roman" w:hAnsi="Times New Roman"/>
          <w:sz w:val="28"/>
          <w:szCs w:val="28"/>
        </w:rPr>
        <w:t>-</w:t>
      </w:r>
      <w:r w:rsidR="002747CA">
        <w:rPr>
          <w:rFonts w:ascii="Times New Roman" w:hAnsi="Times New Roman"/>
          <w:sz w:val="28"/>
          <w:szCs w:val="28"/>
        </w:rPr>
        <w:t>ф</w:t>
      </w:r>
      <w:r w:rsidR="00406956" w:rsidRPr="00D4378F">
        <w:rPr>
          <w:rFonts w:ascii="Times New Roman" w:hAnsi="Times New Roman"/>
          <w:sz w:val="28"/>
          <w:szCs w:val="28"/>
        </w:rPr>
        <w:t>ормировать умение составлять рассказы по картине без повторов и пр</w:t>
      </w:r>
      <w:r w:rsidR="0079060D">
        <w:rPr>
          <w:rFonts w:ascii="Times New Roman" w:hAnsi="Times New Roman"/>
          <w:sz w:val="28"/>
          <w:szCs w:val="28"/>
        </w:rPr>
        <w:t>опусков существенной информации;</w:t>
      </w:r>
    </w:p>
    <w:p w:rsidR="009B6030" w:rsidRDefault="002747CA" w:rsidP="00D437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87D54" w:rsidRPr="00D4378F">
        <w:rPr>
          <w:rFonts w:ascii="Times New Roman" w:hAnsi="Times New Roman"/>
          <w:sz w:val="28"/>
          <w:szCs w:val="28"/>
        </w:rPr>
        <w:t>формировать у детей стремление г</w:t>
      </w:r>
      <w:r w:rsidR="009B6030">
        <w:rPr>
          <w:rFonts w:ascii="Times New Roman" w:hAnsi="Times New Roman"/>
          <w:sz w:val="28"/>
          <w:szCs w:val="28"/>
        </w:rPr>
        <w:t>оворить грамматически правильно;</w:t>
      </w:r>
    </w:p>
    <w:p w:rsidR="00E87D54" w:rsidRPr="00D4378F" w:rsidRDefault="00E87D54" w:rsidP="00D4378F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D4378F">
        <w:rPr>
          <w:rFonts w:ascii="Times New Roman" w:hAnsi="Times New Roman"/>
          <w:sz w:val="28"/>
          <w:szCs w:val="28"/>
        </w:rPr>
        <w:t xml:space="preserve"> </w:t>
      </w:r>
      <w:r w:rsidR="009B6030">
        <w:rPr>
          <w:rFonts w:ascii="Times New Roman" w:hAnsi="Times New Roman"/>
          <w:sz w:val="28"/>
          <w:szCs w:val="28"/>
        </w:rPr>
        <w:t>-у</w:t>
      </w:r>
      <w:r w:rsidR="009B6030" w:rsidRPr="0079060D">
        <w:rPr>
          <w:rFonts w:ascii="Times New Roman" w:hAnsi="Times New Roman"/>
          <w:sz w:val="28"/>
          <w:szCs w:val="28"/>
        </w:rPr>
        <w:t>пражнять в умении пересказывать наиболее выразительные и динамичные отрыв</w:t>
      </w:r>
      <w:r w:rsidR="009B6030">
        <w:rPr>
          <w:rFonts w:ascii="Times New Roman" w:hAnsi="Times New Roman"/>
          <w:sz w:val="28"/>
          <w:szCs w:val="28"/>
        </w:rPr>
        <w:t>ки из сказок, короткие рассказы.</w:t>
      </w:r>
    </w:p>
    <w:p w:rsidR="00406956" w:rsidRDefault="005C271F" w:rsidP="00406956">
      <w:pPr>
        <w:jc w:val="both"/>
        <w:rPr>
          <w:sz w:val="28"/>
        </w:rPr>
      </w:pPr>
      <w:r w:rsidRPr="0020166A">
        <w:rPr>
          <w:i/>
          <w:sz w:val="28"/>
          <w:u w:val="single"/>
        </w:rPr>
        <w:t>развивающие</w:t>
      </w:r>
      <w:r w:rsidR="00406956">
        <w:rPr>
          <w:sz w:val="28"/>
        </w:rPr>
        <w:t>:</w:t>
      </w:r>
    </w:p>
    <w:p w:rsidR="00E87D54" w:rsidRPr="0079060D" w:rsidRDefault="00AD75B8" w:rsidP="007906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="00E87D54" w:rsidRPr="0079060D">
        <w:rPr>
          <w:rFonts w:ascii="Times New Roman" w:hAnsi="Times New Roman"/>
          <w:sz w:val="28"/>
          <w:szCs w:val="28"/>
        </w:rPr>
        <w:t>азвивать умение участвовать в беседе, понятно для слушателей от</w:t>
      </w:r>
      <w:r>
        <w:rPr>
          <w:rFonts w:ascii="Times New Roman" w:hAnsi="Times New Roman"/>
          <w:sz w:val="28"/>
          <w:szCs w:val="28"/>
        </w:rPr>
        <w:t>вечать на вопросы и задавать их;</w:t>
      </w:r>
    </w:p>
    <w:p w:rsidR="00E87D54" w:rsidRPr="0079060D" w:rsidRDefault="00AD75B8" w:rsidP="007906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="00E87D54" w:rsidRPr="0079060D">
        <w:rPr>
          <w:rFonts w:ascii="Times New Roman" w:hAnsi="Times New Roman"/>
          <w:sz w:val="28"/>
          <w:szCs w:val="28"/>
        </w:rPr>
        <w:t xml:space="preserve">азвивать </w:t>
      </w:r>
      <w:r>
        <w:rPr>
          <w:rFonts w:ascii="Times New Roman" w:hAnsi="Times New Roman"/>
          <w:sz w:val="28"/>
          <w:szCs w:val="28"/>
        </w:rPr>
        <w:t>речевую активность дошкольников;</w:t>
      </w:r>
    </w:p>
    <w:p w:rsidR="00AD75B8" w:rsidRDefault="00AD75B8" w:rsidP="00AD75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="00E87D54" w:rsidRPr="0079060D">
        <w:rPr>
          <w:rFonts w:ascii="Times New Roman" w:hAnsi="Times New Roman"/>
          <w:sz w:val="28"/>
          <w:szCs w:val="28"/>
        </w:rPr>
        <w:t>азвивать интерес к художественной литературе, как образцу речи</w:t>
      </w:r>
      <w:r>
        <w:rPr>
          <w:rFonts w:ascii="Times New Roman" w:hAnsi="Times New Roman"/>
          <w:sz w:val="28"/>
          <w:szCs w:val="28"/>
        </w:rPr>
        <w:t>;</w:t>
      </w:r>
    </w:p>
    <w:p w:rsidR="00AD75B8" w:rsidRPr="0079060D" w:rsidRDefault="00AD75B8" w:rsidP="00AD75B8">
      <w:pPr>
        <w:pStyle w:val="a3"/>
        <w:rPr>
          <w:rFonts w:ascii="Times New Roman" w:hAnsi="Times New Roman"/>
          <w:sz w:val="28"/>
          <w:szCs w:val="28"/>
        </w:rPr>
      </w:pPr>
      <w:r w:rsidRPr="00AD75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-о</w:t>
      </w:r>
      <w:r w:rsidRPr="0079060D">
        <w:rPr>
          <w:rFonts w:ascii="Times New Roman" w:hAnsi="Times New Roman"/>
          <w:sz w:val="28"/>
          <w:szCs w:val="28"/>
        </w:rPr>
        <w:t>богащать словарь, грамматический строй речи.</w:t>
      </w:r>
    </w:p>
    <w:p w:rsidR="009E049E" w:rsidRDefault="005C271F" w:rsidP="009E049E">
      <w:pPr>
        <w:jc w:val="both"/>
        <w:rPr>
          <w:sz w:val="28"/>
        </w:rPr>
      </w:pPr>
      <w:r w:rsidRPr="00F10398">
        <w:rPr>
          <w:i/>
          <w:sz w:val="28"/>
          <w:u w:val="single"/>
        </w:rPr>
        <w:t>воспитательные:</w:t>
      </w:r>
    </w:p>
    <w:p w:rsidR="009E049E" w:rsidRDefault="005D3641" w:rsidP="009E049E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</w:t>
      </w:r>
      <w:r w:rsidR="009E049E" w:rsidRPr="00E5431A">
        <w:rPr>
          <w:color w:val="000000"/>
          <w:sz w:val="27"/>
          <w:szCs w:val="27"/>
        </w:rPr>
        <w:t>оспитывать</w:t>
      </w:r>
      <w:r w:rsidR="009E049E">
        <w:rPr>
          <w:color w:val="000000"/>
          <w:sz w:val="27"/>
          <w:szCs w:val="27"/>
        </w:rPr>
        <w:t xml:space="preserve"> интерес к речевой деятельности.</w:t>
      </w:r>
    </w:p>
    <w:p w:rsidR="00121ABF" w:rsidRPr="00121ABF" w:rsidRDefault="00121ABF" w:rsidP="00121ABF">
      <w:pPr>
        <w:jc w:val="both"/>
        <w:rPr>
          <w:color w:val="000000"/>
          <w:sz w:val="27"/>
          <w:szCs w:val="27"/>
        </w:rPr>
      </w:pPr>
    </w:p>
    <w:p w:rsidR="00144284" w:rsidRDefault="00144284" w:rsidP="00121ABF">
      <w:pPr>
        <w:jc w:val="both"/>
        <w:rPr>
          <w:b/>
          <w:color w:val="000000"/>
          <w:sz w:val="28"/>
        </w:rPr>
      </w:pPr>
    </w:p>
    <w:p w:rsidR="00144284" w:rsidRDefault="00144284" w:rsidP="00121ABF">
      <w:pPr>
        <w:jc w:val="both"/>
        <w:rPr>
          <w:b/>
          <w:color w:val="000000"/>
          <w:sz w:val="28"/>
        </w:rPr>
      </w:pPr>
    </w:p>
    <w:p w:rsidR="00144284" w:rsidRDefault="00144284" w:rsidP="00121ABF">
      <w:pPr>
        <w:jc w:val="both"/>
        <w:rPr>
          <w:b/>
          <w:color w:val="000000"/>
          <w:sz w:val="28"/>
        </w:rPr>
      </w:pPr>
    </w:p>
    <w:p w:rsidR="00144284" w:rsidRDefault="00144284" w:rsidP="00121ABF">
      <w:pPr>
        <w:jc w:val="both"/>
        <w:rPr>
          <w:b/>
          <w:color w:val="000000"/>
          <w:sz w:val="28"/>
        </w:rPr>
      </w:pPr>
    </w:p>
    <w:p w:rsidR="00144284" w:rsidRDefault="00144284" w:rsidP="00121ABF">
      <w:pPr>
        <w:jc w:val="both"/>
        <w:rPr>
          <w:b/>
          <w:color w:val="000000"/>
          <w:sz w:val="28"/>
        </w:rPr>
      </w:pPr>
    </w:p>
    <w:p w:rsidR="00144284" w:rsidRDefault="00144284" w:rsidP="00121ABF">
      <w:pPr>
        <w:jc w:val="both"/>
        <w:rPr>
          <w:b/>
          <w:color w:val="000000"/>
          <w:sz w:val="28"/>
        </w:rPr>
      </w:pPr>
    </w:p>
    <w:p w:rsidR="00144284" w:rsidRDefault="00144284" w:rsidP="00121ABF">
      <w:pPr>
        <w:jc w:val="both"/>
        <w:rPr>
          <w:b/>
          <w:color w:val="000000"/>
          <w:sz w:val="28"/>
        </w:rPr>
      </w:pPr>
    </w:p>
    <w:p w:rsidR="005C271F" w:rsidRPr="00121ABF" w:rsidRDefault="005C271F" w:rsidP="00121ABF">
      <w:pPr>
        <w:jc w:val="both"/>
        <w:rPr>
          <w:b/>
          <w:color w:val="000000"/>
          <w:sz w:val="28"/>
        </w:rPr>
      </w:pPr>
      <w:r w:rsidRPr="00121ABF">
        <w:rPr>
          <w:b/>
          <w:color w:val="000000"/>
          <w:sz w:val="28"/>
        </w:rPr>
        <w:lastRenderedPageBreak/>
        <w:t>Принципы построения проекта:</w:t>
      </w:r>
    </w:p>
    <w:p w:rsidR="00121ABF" w:rsidRPr="00121ABF" w:rsidRDefault="00121ABF" w:rsidP="00121AB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121ABF">
        <w:rPr>
          <w:rFonts w:ascii="Times New Roman" w:hAnsi="Times New Roman"/>
          <w:i/>
          <w:iCs/>
          <w:sz w:val="28"/>
          <w:szCs w:val="28"/>
          <w:u w:val="single"/>
        </w:rPr>
        <w:t>Принцип интеграции</w:t>
      </w:r>
      <w:r w:rsidRPr="00121ABF">
        <w:rPr>
          <w:rFonts w:ascii="Times New Roman" w:hAnsi="Times New Roman"/>
          <w:b/>
          <w:bCs/>
          <w:sz w:val="28"/>
          <w:szCs w:val="28"/>
        </w:rPr>
        <w:t>:</w:t>
      </w:r>
      <w:r w:rsidRPr="00121ABF">
        <w:rPr>
          <w:rFonts w:ascii="Times New Roman" w:hAnsi="Times New Roman"/>
          <w:sz w:val="28"/>
          <w:szCs w:val="28"/>
        </w:rPr>
        <w:t> направлен на взаимодействие с образовательными областями «Познание» - формирование у детей знаний об окружающем мире; «Коммуникация» - развитие всех компонентов устной речи детей (лексической и словообразовательной стороны речи, грамматического строя речи, произносительной стороны речи; связной речи – диалогической и монологической форм); «Чтение художественной литературы» - развитие литературной речи, приобщение к словесному искусству и развитие художественного восприятия и эстетического вкуса детей.</w:t>
      </w:r>
      <w:proofErr w:type="gramEnd"/>
    </w:p>
    <w:p w:rsidR="00121ABF" w:rsidRPr="00121ABF" w:rsidRDefault="00121ABF" w:rsidP="00121ABF">
      <w:pPr>
        <w:pStyle w:val="a3"/>
        <w:rPr>
          <w:rFonts w:ascii="Times New Roman" w:hAnsi="Times New Roman"/>
          <w:sz w:val="28"/>
          <w:szCs w:val="28"/>
        </w:rPr>
      </w:pPr>
      <w:r w:rsidRPr="009645C1">
        <w:rPr>
          <w:rFonts w:ascii="Times New Roman" w:hAnsi="Times New Roman"/>
          <w:i/>
          <w:iCs/>
          <w:sz w:val="28"/>
          <w:szCs w:val="28"/>
          <w:u w:val="single"/>
        </w:rPr>
        <w:t xml:space="preserve">Принцип коммуникативно - </w:t>
      </w:r>
      <w:proofErr w:type="spellStart"/>
      <w:r w:rsidRPr="009645C1">
        <w:rPr>
          <w:rFonts w:ascii="Times New Roman" w:hAnsi="Times New Roman"/>
          <w:i/>
          <w:iCs/>
          <w:sz w:val="28"/>
          <w:szCs w:val="28"/>
          <w:u w:val="single"/>
        </w:rPr>
        <w:t>деятельностного</w:t>
      </w:r>
      <w:proofErr w:type="spellEnd"/>
      <w:r w:rsidRPr="009645C1">
        <w:rPr>
          <w:rFonts w:ascii="Times New Roman" w:hAnsi="Times New Roman"/>
          <w:i/>
          <w:iCs/>
          <w:sz w:val="28"/>
          <w:szCs w:val="28"/>
          <w:u w:val="single"/>
        </w:rPr>
        <w:t xml:space="preserve"> подхода</w:t>
      </w:r>
      <w:r w:rsidRPr="00121ABF">
        <w:rPr>
          <w:rFonts w:ascii="Times New Roman" w:hAnsi="Times New Roman"/>
          <w:sz w:val="28"/>
          <w:szCs w:val="28"/>
        </w:rPr>
        <w:t> к развитию речи, основывается на понимании речи как деятельности, заключающейся в использовании языка для коммуникации. Настоящий принцип является одним из главных, поскольку определяет стратегию всей работы по развитию речи. Его реализация предполагает развитие речи у детей как средства общения и в процессе общения (коммуникации), и в разных видах деятельности.</w:t>
      </w:r>
    </w:p>
    <w:p w:rsidR="00121ABF" w:rsidRPr="00121ABF" w:rsidRDefault="00121ABF" w:rsidP="00121ABF">
      <w:pPr>
        <w:pStyle w:val="a3"/>
        <w:rPr>
          <w:rFonts w:ascii="Times New Roman" w:hAnsi="Times New Roman"/>
          <w:sz w:val="28"/>
          <w:szCs w:val="28"/>
        </w:rPr>
      </w:pPr>
      <w:r w:rsidRPr="009645C1">
        <w:rPr>
          <w:rFonts w:ascii="Times New Roman" w:hAnsi="Times New Roman"/>
          <w:i/>
          <w:iCs/>
          <w:sz w:val="28"/>
          <w:szCs w:val="28"/>
          <w:u w:val="single"/>
        </w:rPr>
        <w:t>Принцип комплексно-тематического планирования</w:t>
      </w:r>
      <w:r w:rsidR="009645C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21ABF">
        <w:rPr>
          <w:rFonts w:ascii="Times New Roman" w:hAnsi="Times New Roman"/>
          <w:sz w:val="28"/>
          <w:szCs w:val="28"/>
        </w:rPr>
        <w:t> состоит в выборе темы и организации речевой деятельности с использованием речевых игр. </w:t>
      </w:r>
    </w:p>
    <w:p w:rsidR="00121ABF" w:rsidRPr="00121ABF" w:rsidRDefault="00121ABF" w:rsidP="00121ABF">
      <w:pPr>
        <w:pStyle w:val="a3"/>
        <w:rPr>
          <w:rFonts w:ascii="Times New Roman" w:hAnsi="Times New Roman"/>
          <w:sz w:val="28"/>
          <w:szCs w:val="28"/>
        </w:rPr>
      </w:pPr>
      <w:r w:rsidRPr="009645C1">
        <w:rPr>
          <w:rFonts w:ascii="Times New Roman" w:hAnsi="Times New Roman"/>
          <w:i/>
          <w:iCs/>
          <w:sz w:val="28"/>
          <w:szCs w:val="28"/>
          <w:u w:val="single"/>
        </w:rPr>
        <w:t>Принцип взаимосвязи сенсорного, умственного и речевого развития детей</w:t>
      </w:r>
      <w:r w:rsidRPr="00121ABF">
        <w:rPr>
          <w:rFonts w:ascii="Times New Roman" w:hAnsi="Times New Roman"/>
          <w:sz w:val="28"/>
          <w:szCs w:val="28"/>
        </w:rPr>
        <w:t>. Он базируется на понимании речи как речемыслительной деятельности, становление и развитие которой тесно связано с познанием окружающего мира. Речь опирается на сенсорные представления, составляющие основу мышления, и развивается в единстве с мышлением. Поэтому работу по развитию речи нельзя отрывать от работы, направленной на развитие сенсорных и мыслительных процессов. Необходимо обогащать сознание детей представлениями и понятиями об окружающем мире, развивать их речь необходимо на основе развития содержательной стороны мышления. Усвоение речевого материала происходит в условиях решения мыслительных задач, а не путем простого воспроизведения. Следование этому принципу обязывает педагога широко привлекать наглядные средства обучения, использовать такие методы и приемы, которые бы способствовали развитию всех познавательных процессов.</w:t>
      </w:r>
    </w:p>
    <w:p w:rsidR="005C271F" w:rsidRPr="00121ABF" w:rsidRDefault="005C271F" w:rsidP="00121ABF">
      <w:pPr>
        <w:pStyle w:val="a3"/>
        <w:rPr>
          <w:rFonts w:ascii="Times New Roman" w:hAnsi="Times New Roman"/>
          <w:sz w:val="28"/>
          <w:szCs w:val="28"/>
        </w:rPr>
      </w:pPr>
    </w:p>
    <w:p w:rsidR="005C271F" w:rsidRDefault="005C271F" w:rsidP="002537DC">
      <w:pPr>
        <w:jc w:val="both"/>
        <w:rPr>
          <w:color w:val="000000"/>
          <w:spacing w:val="9"/>
          <w:sz w:val="28"/>
          <w:szCs w:val="28"/>
        </w:rPr>
      </w:pPr>
      <w:r w:rsidRPr="00FC76A3">
        <w:rPr>
          <w:b/>
          <w:color w:val="000000"/>
          <w:spacing w:val="9"/>
          <w:sz w:val="28"/>
          <w:szCs w:val="28"/>
        </w:rPr>
        <w:t>Срок реализации</w:t>
      </w:r>
      <w:r>
        <w:rPr>
          <w:b/>
          <w:color w:val="FF0000"/>
          <w:spacing w:val="9"/>
          <w:sz w:val="28"/>
          <w:szCs w:val="28"/>
        </w:rPr>
        <w:t xml:space="preserve"> </w:t>
      </w:r>
      <w:r w:rsidRPr="00987BC1">
        <w:rPr>
          <w:b/>
          <w:color w:val="000000"/>
          <w:spacing w:val="9"/>
          <w:sz w:val="28"/>
          <w:szCs w:val="28"/>
        </w:rPr>
        <w:t>проекта</w:t>
      </w:r>
      <w:r w:rsidRPr="005D49CA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 xml:space="preserve"> - </w:t>
      </w:r>
      <w:r w:rsidRPr="005D49CA">
        <w:rPr>
          <w:color w:val="000000"/>
          <w:spacing w:val="9"/>
          <w:sz w:val="28"/>
          <w:szCs w:val="28"/>
        </w:rPr>
        <w:t xml:space="preserve"> </w:t>
      </w:r>
      <w:r w:rsidRPr="004B0128">
        <w:rPr>
          <w:sz w:val="28"/>
          <w:szCs w:val="28"/>
        </w:rPr>
        <w:t>с 01.09.20</w:t>
      </w:r>
      <w:r w:rsidR="00C846F5">
        <w:rPr>
          <w:sz w:val="28"/>
          <w:szCs w:val="28"/>
        </w:rPr>
        <w:t>16</w:t>
      </w:r>
      <w:r w:rsidRPr="004B0128">
        <w:rPr>
          <w:sz w:val="28"/>
          <w:szCs w:val="28"/>
        </w:rPr>
        <w:t xml:space="preserve"> – 31. 05. 201</w:t>
      </w:r>
      <w:r w:rsidR="00C846F5">
        <w:rPr>
          <w:sz w:val="28"/>
          <w:szCs w:val="28"/>
        </w:rPr>
        <w:t>7</w:t>
      </w:r>
      <w:r w:rsidRPr="004B0128">
        <w:rPr>
          <w:sz w:val="28"/>
          <w:szCs w:val="28"/>
        </w:rPr>
        <w:t xml:space="preserve"> уч. г.</w:t>
      </w:r>
    </w:p>
    <w:p w:rsidR="005C271F" w:rsidRDefault="005C271F" w:rsidP="005C271F">
      <w:pPr>
        <w:ind w:left="-426" w:firstLine="284"/>
        <w:jc w:val="both"/>
        <w:rPr>
          <w:color w:val="000000"/>
          <w:spacing w:val="9"/>
          <w:sz w:val="28"/>
          <w:szCs w:val="28"/>
        </w:rPr>
      </w:pPr>
    </w:p>
    <w:p w:rsidR="005C271F" w:rsidRPr="004B0128" w:rsidRDefault="005C271F" w:rsidP="002537DC">
      <w:pPr>
        <w:ind w:hanging="142"/>
        <w:jc w:val="both"/>
        <w:rPr>
          <w:sz w:val="28"/>
          <w:szCs w:val="28"/>
        </w:rPr>
      </w:pPr>
      <w:r w:rsidRPr="004B0128">
        <w:rPr>
          <w:b/>
          <w:sz w:val="28"/>
          <w:szCs w:val="28"/>
        </w:rPr>
        <w:t xml:space="preserve">Участники проекта: </w:t>
      </w:r>
      <w:r w:rsidRPr="004B0128">
        <w:rPr>
          <w:sz w:val="28"/>
          <w:szCs w:val="28"/>
        </w:rPr>
        <w:t>дети-педагоги-родители</w:t>
      </w:r>
    </w:p>
    <w:p w:rsidR="005C271F" w:rsidRPr="004B0128" w:rsidRDefault="005C271F" w:rsidP="005C271F">
      <w:pPr>
        <w:ind w:left="-426" w:firstLine="284"/>
        <w:jc w:val="both"/>
        <w:rPr>
          <w:sz w:val="28"/>
          <w:szCs w:val="28"/>
        </w:rPr>
      </w:pPr>
    </w:p>
    <w:p w:rsidR="005C271F" w:rsidRDefault="005C271F" w:rsidP="00902D32">
      <w:pPr>
        <w:pStyle w:val="a3"/>
        <w:ind w:left="-142"/>
        <w:jc w:val="both"/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Проектная деятельность </w:t>
      </w:r>
      <w:r w:rsidRPr="005D49CA">
        <w:rPr>
          <w:rFonts w:ascii="Times New Roman" w:hAnsi="Times New Roman"/>
          <w:color w:val="000000"/>
          <w:sz w:val="28"/>
          <w:szCs w:val="28"/>
        </w:rPr>
        <w:t xml:space="preserve">рассчитана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5D49CA">
        <w:rPr>
          <w:rFonts w:ascii="Times New Roman" w:hAnsi="Times New Roman"/>
          <w:color w:val="000000"/>
          <w:sz w:val="28"/>
          <w:szCs w:val="28"/>
        </w:rPr>
        <w:t xml:space="preserve">детей </w:t>
      </w:r>
      <w:r w:rsidR="00902D32">
        <w:rPr>
          <w:rFonts w:ascii="Times New Roman" w:hAnsi="Times New Roman"/>
          <w:color w:val="000000"/>
          <w:sz w:val="28"/>
          <w:szCs w:val="28"/>
        </w:rPr>
        <w:t xml:space="preserve">старшего </w:t>
      </w:r>
      <w:r w:rsidRPr="005D49CA">
        <w:rPr>
          <w:rFonts w:ascii="Times New Roman" w:hAnsi="Times New Roman"/>
          <w:color w:val="000000"/>
          <w:sz w:val="28"/>
          <w:szCs w:val="28"/>
        </w:rPr>
        <w:t xml:space="preserve"> дошкольного возраста и имеет </w:t>
      </w:r>
      <w:r>
        <w:rPr>
          <w:rFonts w:ascii="Times New Roman" w:hAnsi="Times New Roman"/>
          <w:color w:val="000000"/>
          <w:sz w:val="28"/>
          <w:szCs w:val="28"/>
        </w:rPr>
        <w:t>общекультурный уровень усвоения.  Д</w:t>
      </w:r>
      <w:r w:rsidRPr="005D49CA">
        <w:rPr>
          <w:rFonts w:ascii="Times New Roman" w:hAnsi="Times New Roman"/>
          <w:color w:val="000000"/>
          <w:sz w:val="28"/>
          <w:szCs w:val="28"/>
        </w:rPr>
        <w:t xml:space="preserve">ети в этом возрасте непоседливы и любознательны,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для того,</w:t>
      </w:r>
      <w:r w:rsidRPr="005D49CA">
        <w:rPr>
          <w:rFonts w:ascii="Times New Roman" w:hAnsi="Times New Roman"/>
          <w:color w:val="000000"/>
          <w:spacing w:val="1"/>
          <w:sz w:val="28"/>
          <w:szCs w:val="28"/>
        </w:rPr>
        <w:t xml:space="preserve"> чтобы сохранить интерес к занятиям применяются различные </w:t>
      </w:r>
      <w:r w:rsidRPr="004428DA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  <w:u w:val="single"/>
        </w:rPr>
        <w:t xml:space="preserve">методы и </w:t>
      </w:r>
      <w:r w:rsidR="009945CD" w:rsidRPr="004428DA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  <w:u w:val="single"/>
        </w:rPr>
        <w:t>приёмы</w:t>
      </w:r>
      <w:r w:rsidR="004428DA" w:rsidRPr="004428DA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  <w:u w:val="single"/>
        </w:rPr>
        <w:t>.</w:t>
      </w:r>
    </w:p>
    <w:p w:rsidR="005C271F" w:rsidRPr="002E5F4D" w:rsidRDefault="005C271F" w:rsidP="005C271F">
      <w:pPr>
        <w:pStyle w:val="a3"/>
        <w:ind w:left="-426" w:firstLine="284"/>
        <w:jc w:val="both"/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  <w:u w:val="single"/>
        </w:rPr>
      </w:pPr>
    </w:p>
    <w:p w:rsidR="009945CD" w:rsidRDefault="009945CD" w:rsidP="009945CD">
      <w:r w:rsidRPr="00E5431A">
        <w:rPr>
          <w:b/>
          <w:bCs/>
          <w:color w:val="000000"/>
          <w:sz w:val="27"/>
          <w:szCs w:val="27"/>
          <w:u w:val="single"/>
          <w:shd w:val="clear" w:color="auto" w:fill="FFFFFF"/>
        </w:rPr>
        <w:t>Методы и приемы</w:t>
      </w: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  <w:t xml:space="preserve">1. </w:t>
      </w:r>
      <w:proofErr w:type="gramStart"/>
      <w:r>
        <w:rPr>
          <w:color w:val="000000"/>
          <w:sz w:val="27"/>
          <w:szCs w:val="27"/>
        </w:rPr>
        <w:t>Наглядный</w:t>
      </w:r>
      <w:r w:rsidRPr="00E5431A">
        <w:rPr>
          <w:color w:val="000000"/>
          <w:sz w:val="27"/>
          <w:szCs w:val="27"/>
        </w:rPr>
        <w:t xml:space="preserve"> (показ педагога, пример, помощь, презентации).</w:t>
      </w:r>
      <w:r>
        <w:rPr>
          <w:color w:val="000000"/>
          <w:sz w:val="27"/>
          <w:szCs w:val="27"/>
        </w:rPr>
        <w:br/>
        <w:t>2 .Словесный</w:t>
      </w:r>
      <w:r w:rsidRPr="00E5431A">
        <w:rPr>
          <w:color w:val="000000"/>
          <w:sz w:val="27"/>
          <w:szCs w:val="27"/>
        </w:rPr>
        <w:t xml:space="preserve"> (объяснение, беседа, описание, поощрение, убеждение, использование художественного слова, указание, пояснение).</w:t>
      </w:r>
      <w:proofErr w:type="gramEnd"/>
    </w:p>
    <w:p w:rsidR="009945CD" w:rsidRDefault="009945CD" w:rsidP="009945CD">
      <w:r>
        <w:rPr>
          <w:color w:val="000000"/>
          <w:sz w:val="27"/>
          <w:szCs w:val="27"/>
        </w:rPr>
        <w:lastRenderedPageBreak/>
        <w:t xml:space="preserve">3. </w:t>
      </w:r>
      <w:proofErr w:type="gramStart"/>
      <w:r>
        <w:rPr>
          <w:color w:val="000000"/>
          <w:sz w:val="27"/>
          <w:szCs w:val="27"/>
        </w:rPr>
        <w:t>Практический</w:t>
      </w:r>
      <w:proofErr w:type="gramEnd"/>
      <w:r w:rsidRPr="00E5431A">
        <w:rPr>
          <w:color w:val="000000"/>
          <w:sz w:val="27"/>
          <w:szCs w:val="27"/>
        </w:rPr>
        <w:t xml:space="preserve"> (самостоятельное выполнение задания, рассматривание альбомов, иллюстраций, альбомов, видеофильмов и других наглядных пособий).</w:t>
      </w:r>
    </w:p>
    <w:p w:rsidR="009945CD" w:rsidRDefault="009945CD" w:rsidP="009945CD">
      <w:r>
        <w:rPr>
          <w:color w:val="000000"/>
          <w:sz w:val="27"/>
          <w:szCs w:val="27"/>
        </w:rPr>
        <w:t xml:space="preserve">4. </w:t>
      </w:r>
      <w:proofErr w:type="gramStart"/>
      <w:r w:rsidRPr="00E5431A">
        <w:rPr>
          <w:color w:val="000000"/>
          <w:sz w:val="27"/>
          <w:szCs w:val="27"/>
        </w:rPr>
        <w:t>Продуктивный (построение детьми собственных связных высказываний, когда ребенок не просто воспроизводит известные ему языковые единицы, а выбирает и комбинирует их всякий раз по-новому, приспосабливаясь к ситуации общения.</w:t>
      </w:r>
      <w:proofErr w:type="gramEnd"/>
      <w:r w:rsidRPr="00E5431A">
        <w:rPr>
          <w:color w:val="000000"/>
          <w:sz w:val="27"/>
          <w:szCs w:val="27"/>
        </w:rPr>
        <w:t xml:space="preserve"> </w:t>
      </w:r>
      <w:proofErr w:type="gramStart"/>
      <w:r w:rsidRPr="00E5431A">
        <w:rPr>
          <w:color w:val="000000"/>
          <w:sz w:val="27"/>
          <w:szCs w:val="27"/>
        </w:rPr>
        <w:t>В этом и заключается творческий характер речевой деятельности).</w:t>
      </w:r>
      <w:proofErr w:type="gramEnd"/>
    </w:p>
    <w:p w:rsidR="009945CD" w:rsidRPr="009945CD" w:rsidRDefault="009945CD" w:rsidP="009945CD">
      <w:r>
        <w:rPr>
          <w:color w:val="000000"/>
          <w:sz w:val="27"/>
          <w:szCs w:val="27"/>
        </w:rPr>
        <w:t xml:space="preserve">5. </w:t>
      </w:r>
      <w:proofErr w:type="gramStart"/>
      <w:r w:rsidRPr="00E5431A">
        <w:rPr>
          <w:color w:val="000000"/>
          <w:sz w:val="27"/>
          <w:szCs w:val="27"/>
        </w:rPr>
        <w:t>Игровой (речевые игры, использование игрушек).</w:t>
      </w:r>
      <w:proofErr w:type="gramEnd"/>
    </w:p>
    <w:p w:rsidR="00331D5E" w:rsidRDefault="004428DA" w:rsidP="00A96061">
      <w:pPr>
        <w:pStyle w:val="a3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br/>
      </w:r>
      <w:r w:rsidR="009945CD" w:rsidRPr="004428DA">
        <w:rPr>
          <w:rFonts w:ascii="Times New Roman" w:hAnsi="Times New Roman"/>
          <w:b/>
          <w:sz w:val="28"/>
          <w:szCs w:val="28"/>
        </w:rPr>
        <w:t>Основной формой</w:t>
      </w:r>
      <w:r w:rsidRPr="004428DA">
        <w:rPr>
          <w:rFonts w:ascii="Times New Roman" w:hAnsi="Times New Roman"/>
          <w:sz w:val="28"/>
          <w:szCs w:val="28"/>
        </w:rPr>
        <w:t xml:space="preserve"> </w:t>
      </w:r>
      <w:r w:rsidR="009945CD" w:rsidRPr="004428DA">
        <w:rPr>
          <w:rFonts w:ascii="Times New Roman" w:hAnsi="Times New Roman"/>
          <w:sz w:val="28"/>
          <w:szCs w:val="28"/>
        </w:rPr>
        <w:t xml:space="preserve"> работы с детьми дошкольного возраста является совместная деятельность педагога с детьми. </w:t>
      </w:r>
      <w:r w:rsidRPr="004428DA">
        <w:rPr>
          <w:rFonts w:ascii="Times New Roman" w:hAnsi="Times New Roman"/>
          <w:sz w:val="28"/>
          <w:szCs w:val="28"/>
        </w:rPr>
        <w:t xml:space="preserve">Ведущим </w:t>
      </w:r>
      <w:r w:rsidR="009945CD" w:rsidRPr="004428DA">
        <w:rPr>
          <w:rFonts w:ascii="Times New Roman" w:hAnsi="Times New Roman"/>
          <w:sz w:val="28"/>
          <w:szCs w:val="28"/>
        </w:rPr>
        <w:t>видом совместной деятельности является игра. </w:t>
      </w:r>
    </w:p>
    <w:p w:rsidR="00331D5E" w:rsidRDefault="00331D5E" w:rsidP="00A96061">
      <w:pPr>
        <w:pStyle w:val="a3"/>
        <w:rPr>
          <w:rFonts w:ascii="Times New Roman" w:hAnsi="Times New Roman"/>
          <w:sz w:val="28"/>
          <w:szCs w:val="28"/>
        </w:rPr>
      </w:pPr>
    </w:p>
    <w:p w:rsidR="00331D5E" w:rsidRPr="00331D5E" w:rsidRDefault="00331D5E" w:rsidP="00A960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A277A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данном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проекте широко использованы </w:t>
      </w:r>
      <w:r w:rsidRPr="00331D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</w:t>
      </w:r>
      <w:r w:rsidR="006F709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ехнические средства обучения: </w:t>
      </w:r>
      <w:r w:rsidRPr="00331D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музыкальный центр, фот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оаппарат, видеокамера, DVD , мультимедийный проектор, ноутбук</w:t>
      </w:r>
      <w:r w:rsidR="00043D7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C271F" w:rsidRPr="00331D5E" w:rsidRDefault="005C271F" w:rsidP="005C271F">
      <w:pPr>
        <w:rPr>
          <w:color w:val="FF0000"/>
          <w:sz w:val="28"/>
          <w:szCs w:val="28"/>
        </w:rPr>
      </w:pPr>
    </w:p>
    <w:p w:rsidR="005C271F" w:rsidRPr="00E63380" w:rsidRDefault="005C271F" w:rsidP="005C271F">
      <w:pPr>
        <w:jc w:val="center"/>
        <w:rPr>
          <w:b/>
          <w:sz w:val="28"/>
          <w:szCs w:val="28"/>
        </w:rPr>
      </w:pPr>
      <w:r w:rsidRPr="00E63380">
        <w:rPr>
          <w:b/>
          <w:sz w:val="28"/>
          <w:szCs w:val="28"/>
        </w:rPr>
        <w:t>Этапы проектной деятельности.</w:t>
      </w:r>
    </w:p>
    <w:tbl>
      <w:tblPr>
        <w:tblW w:w="1043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1"/>
        <w:gridCol w:w="1659"/>
        <w:gridCol w:w="2438"/>
        <w:gridCol w:w="2014"/>
        <w:gridCol w:w="2081"/>
      </w:tblGrid>
      <w:tr w:rsidR="005C271F" w:rsidRPr="007D3FA9" w:rsidTr="000D5237">
        <w:tc>
          <w:tcPr>
            <w:tcW w:w="2241" w:type="dxa"/>
          </w:tcPr>
          <w:p w:rsidR="005C271F" w:rsidRPr="007D3FA9" w:rsidRDefault="005C271F" w:rsidP="000D5237">
            <w:pPr>
              <w:jc w:val="center"/>
              <w:rPr>
                <w:b/>
                <w:sz w:val="26"/>
                <w:szCs w:val="26"/>
              </w:rPr>
            </w:pPr>
            <w:r w:rsidRPr="007D3FA9">
              <w:rPr>
                <w:b/>
                <w:sz w:val="26"/>
                <w:szCs w:val="26"/>
              </w:rPr>
              <w:t>Этапы</w:t>
            </w:r>
          </w:p>
        </w:tc>
        <w:tc>
          <w:tcPr>
            <w:tcW w:w="1659" w:type="dxa"/>
          </w:tcPr>
          <w:p w:rsidR="005C271F" w:rsidRPr="007D3FA9" w:rsidRDefault="005C271F" w:rsidP="000D5237">
            <w:pPr>
              <w:jc w:val="center"/>
              <w:rPr>
                <w:b/>
                <w:sz w:val="26"/>
                <w:szCs w:val="26"/>
              </w:rPr>
            </w:pPr>
            <w:r w:rsidRPr="007D3FA9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438" w:type="dxa"/>
          </w:tcPr>
          <w:p w:rsidR="005C271F" w:rsidRPr="007D3FA9" w:rsidRDefault="005C271F" w:rsidP="000D5237">
            <w:pPr>
              <w:jc w:val="center"/>
              <w:rPr>
                <w:b/>
                <w:sz w:val="26"/>
                <w:szCs w:val="26"/>
              </w:rPr>
            </w:pPr>
            <w:r w:rsidRPr="007D3FA9">
              <w:rPr>
                <w:b/>
                <w:sz w:val="26"/>
                <w:szCs w:val="26"/>
              </w:rPr>
              <w:t>Задачи</w:t>
            </w:r>
          </w:p>
        </w:tc>
        <w:tc>
          <w:tcPr>
            <w:tcW w:w="2014" w:type="dxa"/>
          </w:tcPr>
          <w:p w:rsidR="005C271F" w:rsidRPr="007D3FA9" w:rsidRDefault="005C271F" w:rsidP="000D5237">
            <w:pPr>
              <w:jc w:val="center"/>
              <w:rPr>
                <w:b/>
                <w:sz w:val="26"/>
                <w:szCs w:val="26"/>
              </w:rPr>
            </w:pPr>
            <w:r w:rsidRPr="007D3FA9">
              <w:rPr>
                <w:b/>
                <w:sz w:val="26"/>
                <w:szCs w:val="26"/>
              </w:rPr>
              <w:t>Ожидаемый результат</w:t>
            </w:r>
          </w:p>
        </w:tc>
        <w:tc>
          <w:tcPr>
            <w:tcW w:w="2081" w:type="dxa"/>
          </w:tcPr>
          <w:p w:rsidR="005C271F" w:rsidRPr="007D3FA9" w:rsidRDefault="005C271F" w:rsidP="000D5237">
            <w:pPr>
              <w:jc w:val="center"/>
              <w:rPr>
                <w:b/>
                <w:sz w:val="26"/>
                <w:szCs w:val="26"/>
              </w:rPr>
            </w:pPr>
            <w:r w:rsidRPr="007D3FA9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5C271F" w:rsidRPr="007D3FA9" w:rsidTr="000D5237">
        <w:tc>
          <w:tcPr>
            <w:tcW w:w="2241" w:type="dxa"/>
          </w:tcPr>
          <w:p w:rsidR="005C271F" w:rsidRPr="007D3FA9" w:rsidRDefault="005C271F" w:rsidP="000D5237">
            <w:pPr>
              <w:rPr>
                <w:sz w:val="26"/>
                <w:szCs w:val="26"/>
              </w:rPr>
            </w:pPr>
            <w:r w:rsidRPr="007D3FA9">
              <w:rPr>
                <w:sz w:val="26"/>
                <w:szCs w:val="26"/>
              </w:rPr>
              <w:t>Подготовитель</w:t>
            </w:r>
          </w:p>
          <w:p w:rsidR="005C271F" w:rsidRPr="007D3FA9" w:rsidRDefault="005C271F" w:rsidP="000D5237">
            <w:pPr>
              <w:rPr>
                <w:sz w:val="26"/>
                <w:szCs w:val="26"/>
              </w:rPr>
            </w:pPr>
            <w:proofErr w:type="spellStart"/>
            <w:r w:rsidRPr="007D3FA9">
              <w:rPr>
                <w:sz w:val="26"/>
                <w:szCs w:val="26"/>
              </w:rPr>
              <w:t>ный</w:t>
            </w:r>
            <w:proofErr w:type="spellEnd"/>
          </w:p>
        </w:tc>
        <w:tc>
          <w:tcPr>
            <w:tcW w:w="1659" w:type="dxa"/>
          </w:tcPr>
          <w:p w:rsidR="005C271F" w:rsidRPr="007D3FA9" w:rsidRDefault="005C271F" w:rsidP="000D5237">
            <w:pPr>
              <w:rPr>
                <w:sz w:val="26"/>
                <w:szCs w:val="26"/>
              </w:rPr>
            </w:pPr>
            <w:r w:rsidRPr="007D3FA9">
              <w:rPr>
                <w:sz w:val="26"/>
                <w:szCs w:val="26"/>
              </w:rPr>
              <w:t>01.09.201</w:t>
            </w:r>
            <w:r w:rsidR="00A96061">
              <w:rPr>
                <w:sz w:val="26"/>
                <w:szCs w:val="26"/>
              </w:rPr>
              <w:t>6</w:t>
            </w:r>
            <w:r w:rsidRPr="007D3FA9">
              <w:rPr>
                <w:sz w:val="26"/>
                <w:szCs w:val="26"/>
              </w:rPr>
              <w:t xml:space="preserve"> – </w:t>
            </w:r>
          </w:p>
          <w:p w:rsidR="005C271F" w:rsidRPr="007D3FA9" w:rsidRDefault="00A96061" w:rsidP="000D5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01.10.2016</w:t>
            </w:r>
            <w:r w:rsidR="005C271F" w:rsidRPr="007D3FA9">
              <w:rPr>
                <w:sz w:val="26"/>
                <w:szCs w:val="26"/>
              </w:rPr>
              <w:t>г.</w:t>
            </w:r>
          </w:p>
        </w:tc>
        <w:tc>
          <w:tcPr>
            <w:tcW w:w="2438" w:type="dxa"/>
          </w:tcPr>
          <w:p w:rsidR="005C271F" w:rsidRPr="007D3FA9" w:rsidRDefault="005C271F" w:rsidP="000D5237">
            <w:pPr>
              <w:rPr>
                <w:sz w:val="26"/>
                <w:szCs w:val="26"/>
              </w:rPr>
            </w:pPr>
            <w:r w:rsidRPr="007D3FA9">
              <w:rPr>
                <w:sz w:val="26"/>
                <w:szCs w:val="26"/>
              </w:rPr>
              <w:t>Изучить литературу, проанализировать ресурсы</w:t>
            </w:r>
          </w:p>
        </w:tc>
        <w:tc>
          <w:tcPr>
            <w:tcW w:w="2014" w:type="dxa"/>
          </w:tcPr>
          <w:p w:rsidR="005C271F" w:rsidRPr="007D3FA9" w:rsidRDefault="005C271F" w:rsidP="000D5237">
            <w:pPr>
              <w:rPr>
                <w:sz w:val="26"/>
                <w:szCs w:val="26"/>
              </w:rPr>
            </w:pPr>
            <w:r w:rsidRPr="007D3FA9">
              <w:rPr>
                <w:sz w:val="26"/>
                <w:szCs w:val="26"/>
              </w:rPr>
              <w:t>Готовность перехода к практическому этапу</w:t>
            </w:r>
          </w:p>
        </w:tc>
        <w:tc>
          <w:tcPr>
            <w:tcW w:w="2081" w:type="dxa"/>
          </w:tcPr>
          <w:p w:rsidR="005C271F" w:rsidRPr="007D3FA9" w:rsidRDefault="005C271F" w:rsidP="000D5237">
            <w:pPr>
              <w:rPr>
                <w:sz w:val="26"/>
                <w:szCs w:val="26"/>
              </w:rPr>
            </w:pPr>
            <w:r w:rsidRPr="007D3FA9">
              <w:rPr>
                <w:sz w:val="26"/>
                <w:szCs w:val="26"/>
              </w:rPr>
              <w:t xml:space="preserve">Руководитель проекта </w:t>
            </w:r>
            <w:proofErr w:type="spellStart"/>
            <w:r w:rsidRPr="007D3FA9">
              <w:rPr>
                <w:sz w:val="26"/>
                <w:szCs w:val="26"/>
              </w:rPr>
              <w:t>Смердова</w:t>
            </w:r>
            <w:proofErr w:type="spellEnd"/>
            <w:r w:rsidRPr="007D3FA9">
              <w:rPr>
                <w:sz w:val="26"/>
                <w:szCs w:val="26"/>
              </w:rPr>
              <w:t xml:space="preserve"> О. В.</w:t>
            </w:r>
          </w:p>
        </w:tc>
      </w:tr>
      <w:tr w:rsidR="005C271F" w:rsidRPr="007D3FA9" w:rsidTr="000D5237">
        <w:tc>
          <w:tcPr>
            <w:tcW w:w="2241" w:type="dxa"/>
          </w:tcPr>
          <w:p w:rsidR="005C271F" w:rsidRPr="007D3FA9" w:rsidRDefault="005C271F" w:rsidP="000D5237">
            <w:pPr>
              <w:rPr>
                <w:sz w:val="26"/>
                <w:szCs w:val="26"/>
              </w:rPr>
            </w:pPr>
            <w:r w:rsidRPr="007D3FA9">
              <w:rPr>
                <w:sz w:val="26"/>
                <w:szCs w:val="26"/>
              </w:rPr>
              <w:t>Практический</w:t>
            </w:r>
          </w:p>
        </w:tc>
        <w:tc>
          <w:tcPr>
            <w:tcW w:w="1659" w:type="dxa"/>
          </w:tcPr>
          <w:p w:rsidR="005C271F" w:rsidRPr="007D3FA9" w:rsidRDefault="005C271F" w:rsidP="000D5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7D3FA9">
              <w:rPr>
                <w:sz w:val="26"/>
                <w:szCs w:val="26"/>
              </w:rPr>
              <w:t>.10.201</w:t>
            </w:r>
            <w:r w:rsidR="00A96061">
              <w:rPr>
                <w:sz w:val="26"/>
                <w:szCs w:val="26"/>
              </w:rPr>
              <w:t>6</w:t>
            </w:r>
            <w:r w:rsidRPr="007D3FA9">
              <w:rPr>
                <w:sz w:val="26"/>
                <w:szCs w:val="26"/>
              </w:rPr>
              <w:t>–</w:t>
            </w:r>
          </w:p>
          <w:p w:rsidR="005C271F" w:rsidRPr="007D3FA9" w:rsidRDefault="005C271F" w:rsidP="000D5237">
            <w:pPr>
              <w:rPr>
                <w:sz w:val="26"/>
                <w:szCs w:val="26"/>
              </w:rPr>
            </w:pPr>
            <w:r w:rsidRPr="007D3FA9">
              <w:rPr>
                <w:sz w:val="26"/>
                <w:szCs w:val="26"/>
              </w:rPr>
              <w:t>01.05.201</w:t>
            </w:r>
            <w:r w:rsidR="00A96061">
              <w:rPr>
                <w:sz w:val="26"/>
                <w:szCs w:val="26"/>
              </w:rPr>
              <w:t>7</w:t>
            </w:r>
            <w:r w:rsidRPr="007D3FA9">
              <w:rPr>
                <w:sz w:val="26"/>
                <w:szCs w:val="26"/>
              </w:rPr>
              <w:t>г.</w:t>
            </w:r>
          </w:p>
        </w:tc>
        <w:tc>
          <w:tcPr>
            <w:tcW w:w="2438" w:type="dxa"/>
          </w:tcPr>
          <w:p w:rsidR="005C271F" w:rsidRPr="007D3FA9" w:rsidRDefault="005C271F" w:rsidP="000D5237">
            <w:pPr>
              <w:rPr>
                <w:sz w:val="26"/>
                <w:szCs w:val="26"/>
              </w:rPr>
            </w:pPr>
            <w:r w:rsidRPr="007D3FA9">
              <w:rPr>
                <w:sz w:val="26"/>
                <w:szCs w:val="26"/>
              </w:rPr>
              <w:t>Выполнить задачи, поставленные для реализации проекта</w:t>
            </w:r>
          </w:p>
        </w:tc>
        <w:tc>
          <w:tcPr>
            <w:tcW w:w="2014" w:type="dxa"/>
          </w:tcPr>
          <w:p w:rsidR="005C271F" w:rsidRPr="007D3FA9" w:rsidRDefault="005C271F" w:rsidP="000D5237">
            <w:pPr>
              <w:rPr>
                <w:sz w:val="26"/>
                <w:szCs w:val="26"/>
              </w:rPr>
            </w:pPr>
            <w:r w:rsidRPr="007D3FA9">
              <w:rPr>
                <w:sz w:val="26"/>
                <w:szCs w:val="26"/>
              </w:rPr>
              <w:t>Реализация цели и задач проекта</w:t>
            </w:r>
          </w:p>
        </w:tc>
        <w:tc>
          <w:tcPr>
            <w:tcW w:w="2081" w:type="dxa"/>
          </w:tcPr>
          <w:p w:rsidR="005C271F" w:rsidRPr="007D3FA9" w:rsidRDefault="005C271F" w:rsidP="000D5237">
            <w:pPr>
              <w:rPr>
                <w:sz w:val="26"/>
                <w:szCs w:val="26"/>
              </w:rPr>
            </w:pPr>
            <w:r w:rsidRPr="007D3FA9">
              <w:rPr>
                <w:sz w:val="26"/>
                <w:szCs w:val="26"/>
              </w:rPr>
              <w:t>Координатор проекта, руководитель проекта</w:t>
            </w:r>
          </w:p>
        </w:tc>
      </w:tr>
      <w:tr w:rsidR="005C271F" w:rsidRPr="007D3FA9" w:rsidTr="000D5237">
        <w:tc>
          <w:tcPr>
            <w:tcW w:w="2241" w:type="dxa"/>
          </w:tcPr>
          <w:p w:rsidR="005C271F" w:rsidRPr="007D3FA9" w:rsidRDefault="005C271F" w:rsidP="000D5237">
            <w:pPr>
              <w:rPr>
                <w:sz w:val="26"/>
                <w:szCs w:val="26"/>
              </w:rPr>
            </w:pPr>
            <w:r w:rsidRPr="007D3FA9">
              <w:rPr>
                <w:sz w:val="26"/>
                <w:szCs w:val="26"/>
              </w:rPr>
              <w:t>Контрольно-оценочный</w:t>
            </w:r>
          </w:p>
        </w:tc>
        <w:tc>
          <w:tcPr>
            <w:tcW w:w="1659" w:type="dxa"/>
          </w:tcPr>
          <w:p w:rsidR="005C271F" w:rsidRPr="007D3FA9" w:rsidRDefault="005C271F" w:rsidP="000D52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7D3FA9">
              <w:rPr>
                <w:sz w:val="26"/>
                <w:szCs w:val="26"/>
              </w:rPr>
              <w:t>.05. 201</w:t>
            </w:r>
            <w:r w:rsidR="00A96061">
              <w:rPr>
                <w:sz w:val="26"/>
                <w:szCs w:val="26"/>
              </w:rPr>
              <w:t>7</w:t>
            </w:r>
            <w:r w:rsidRPr="007D3FA9">
              <w:rPr>
                <w:sz w:val="26"/>
                <w:szCs w:val="26"/>
              </w:rPr>
              <w:t xml:space="preserve"> –</w:t>
            </w:r>
          </w:p>
          <w:p w:rsidR="005C271F" w:rsidRPr="007D3FA9" w:rsidRDefault="005C271F" w:rsidP="000D5237">
            <w:pPr>
              <w:rPr>
                <w:sz w:val="26"/>
                <w:szCs w:val="26"/>
              </w:rPr>
            </w:pPr>
            <w:r w:rsidRPr="007D3FA9">
              <w:rPr>
                <w:sz w:val="26"/>
                <w:szCs w:val="26"/>
              </w:rPr>
              <w:t>31.05.201</w:t>
            </w:r>
            <w:r w:rsidR="00A96061">
              <w:rPr>
                <w:sz w:val="26"/>
                <w:szCs w:val="26"/>
              </w:rPr>
              <w:t>7</w:t>
            </w:r>
          </w:p>
        </w:tc>
        <w:tc>
          <w:tcPr>
            <w:tcW w:w="2438" w:type="dxa"/>
          </w:tcPr>
          <w:p w:rsidR="005C271F" w:rsidRPr="007D3FA9" w:rsidRDefault="005C271F" w:rsidP="000D5237">
            <w:pPr>
              <w:rPr>
                <w:sz w:val="26"/>
                <w:szCs w:val="26"/>
              </w:rPr>
            </w:pPr>
            <w:r w:rsidRPr="007D3FA9">
              <w:rPr>
                <w:sz w:val="26"/>
                <w:szCs w:val="26"/>
              </w:rPr>
              <w:t>Оценить работу всех участников проекта, родителями, коллегами</w:t>
            </w:r>
          </w:p>
        </w:tc>
        <w:tc>
          <w:tcPr>
            <w:tcW w:w="2014" w:type="dxa"/>
          </w:tcPr>
          <w:p w:rsidR="005C271F" w:rsidRPr="007D3FA9" w:rsidRDefault="005C271F" w:rsidP="000D5237">
            <w:pPr>
              <w:rPr>
                <w:sz w:val="26"/>
                <w:szCs w:val="26"/>
              </w:rPr>
            </w:pPr>
            <w:r w:rsidRPr="007D3FA9">
              <w:rPr>
                <w:sz w:val="26"/>
                <w:szCs w:val="26"/>
              </w:rPr>
              <w:t>Позитивная оценка деятельности участников проекта</w:t>
            </w:r>
          </w:p>
        </w:tc>
        <w:tc>
          <w:tcPr>
            <w:tcW w:w="2081" w:type="dxa"/>
          </w:tcPr>
          <w:p w:rsidR="005C271F" w:rsidRPr="007D3FA9" w:rsidRDefault="005C271F" w:rsidP="000D5237">
            <w:pPr>
              <w:rPr>
                <w:sz w:val="26"/>
                <w:szCs w:val="26"/>
              </w:rPr>
            </w:pPr>
            <w:r w:rsidRPr="007D3FA9">
              <w:rPr>
                <w:sz w:val="26"/>
                <w:szCs w:val="26"/>
              </w:rPr>
              <w:t>Руководитель, координатор проекта</w:t>
            </w:r>
          </w:p>
        </w:tc>
      </w:tr>
    </w:tbl>
    <w:p w:rsidR="005C271F" w:rsidRPr="007D3FA9" w:rsidRDefault="005C271F" w:rsidP="005C271F">
      <w:pPr>
        <w:jc w:val="center"/>
        <w:rPr>
          <w:b/>
          <w:sz w:val="26"/>
          <w:szCs w:val="26"/>
        </w:rPr>
      </w:pPr>
    </w:p>
    <w:p w:rsidR="005C271F" w:rsidRPr="004B0128" w:rsidRDefault="00A96061" w:rsidP="005C271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66FC">
        <w:rPr>
          <w:sz w:val="28"/>
          <w:szCs w:val="28"/>
        </w:rPr>
        <w:t>Руководитель проекта: Галкина</w:t>
      </w:r>
      <w:r w:rsidR="005C271F" w:rsidRPr="004B0128">
        <w:rPr>
          <w:sz w:val="28"/>
          <w:szCs w:val="28"/>
        </w:rPr>
        <w:t xml:space="preserve"> О. В.</w:t>
      </w:r>
    </w:p>
    <w:p w:rsidR="005C271F" w:rsidRPr="004B0128" w:rsidRDefault="005C271F" w:rsidP="005C271F">
      <w:pPr>
        <w:ind w:firstLine="360"/>
        <w:rPr>
          <w:sz w:val="28"/>
          <w:szCs w:val="28"/>
        </w:rPr>
      </w:pPr>
      <w:r w:rsidRPr="004B0128">
        <w:rPr>
          <w:sz w:val="28"/>
          <w:szCs w:val="28"/>
        </w:rPr>
        <w:t xml:space="preserve">     Координатор проекта: </w:t>
      </w:r>
      <w:proofErr w:type="spellStart"/>
      <w:r w:rsidRPr="004B0128">
        <w:rPr>
          <w:sz w:val="28"/>
          <w:szCs w:val="28"/>
        </w:rPr>
        <w:t>Шайдурова</w:t>
      </w:r>
      <w:proofErr w:type="spellEnd"/>
      <w:r w:rsidRPr="004B0128">
        <w:rPr>
          <w:sz w:val="28"/>
          <w:szCs w:val="28"/>
        </w:rPr>
        <w:t xml:space="preserve"> С. И.</w:t>
      </w:r>
    </w:p>
    <w:p w:rsidR="005C271F" w:rsidRDefault="005C271F" w:rsidP="005C271F">
      <w:pPr>
        <w:ind w:firstLine="360"/>
        <w:rPr>
          <w:sz w:val="28"/>
          <w:szCs w:val="28"/>
        </w:rPr>
      </w:pPr>
      <w:r w:rsidRPr="004B0128">
        <w:rPr>
          <w:sz w:val="28"/>
          <w:szCs w:val="28"/>
        </w:rPr>
        <w:t xml:space="preserve">     Консу</w:t>
      </w:r>
      <w:r>
        <w:rPr>
          <w:sz w:val="28"/>
          <w:szCs w:val="28"/>
        </w:rPr>
        <w:t xml:space="preserve">льтант проекта:  </w:t>
      </w:r>
      <w:proofErr w:type="spellStart"/>
      <w:r>
        <w:rPr>
          <w:sz w:val="28"/>
          <w:szCs w:val="28"/>
        </w:rPr>
        <w:t>Синякова</w:t>
      </w:r>
      <w:proofErr w:type="spellEnd"/>
      <w:r>
        <w:rPr>
          <w:sz w:val="28"/>
          <w:szCs w:val="28"/>
        </w:rPr>
        <w:t xml:space="preserve"> Е. С.</w:t>
      </w:r>
    </w:p>
    <w:p w:rsidR="005C271F" w:rsidRDefault="005C271F" w:rsidP="005C271F">
      <w:pPr>
        <w:jc w:val="center"/>
        <w:rPr>
          <w:b/>
          <w:sz w:val="28"/>
          <w:szCs w:val="28"/>
        </w:rPr>
      </w:pPr>
    </w:p>
    <w:p w:rsidR="005C271F" w:rsidRDefault="005C271F" w:rsidP="005C271F">
      <w:pPr>
        <w:jc w:val="center"/>
        <w:rPr>
          <w:b/>
          <w:sz w:val="28"/>
          <w:szCs w:val="28"/>
        </w:rPr>
      </w:pPr>
    </w:p>
    <w:p w:rsidR="00A277A7" w:rsidRDefault="00A277A7" w:rsidP="00A96061">
      <w:pPr>
        <w:jc w:val="center"/>
        <w:rPr>
          <w:b/>
          <w:sz w:val="28"/>
          <w:szCs w:val="28"/>
        </w:rPr>
      </w:pPr>
    </w:p>
    <w:p w:rsidR="00A277A7" w:rsidRDefault="00A277A7" w:rsidP="00A96061">
      <w:pPr>
        <w:jc w:val="center"/>
        <w:rPr>
          <w:b/>
          <w:sz w:val="28"/>
          <w:szCs w:val="28"/>
        </w:rPr>
      </w:pPr>
    </w:p>
    <w:p w:rsidR="00A277A7" w:rsidRDefault="00A277A7" w:rsidP="00A96061">
      <w:pPr>
        <w:jc w:val="center"/>
        <w:rPr>
          <w:b/>
          <w:sz w:val="28"/>
          <w:szCs w:val="28"/>
        </w:rPr>
      </w:pPr>
    </w:p>
    <w:p w:rsidR="00A277A7" w:rsidRDefault="00A277A7" w:rsidP="00A96061">
      <w:pPr>
        <w:jc w:val="center"/>
        <w:rPr>
          <w:b/>
          <w:sz w:val="28"/>
          <w:szCs w:val="28"/>
        </w:rPr>
      </w:pPr>
    </w:p>
    <w:p w:rsidR="00A277A7" w:rsidRDefault="00A277A7" w:rsidP="00A96061">
      <w:pPr>
        <w:jc w:val="center"/>
        <w:rPr>
          <w:b/>
          <w:sz w:val="28"/>
          <w:szCs w:val="28"/>
        </w:rPr>
      </w:pPr>
    </w:p>
    <w:p w:rsidR="00A277A7" w:rsidRDefault="00A277A7" w:rsidP="00A96061">
      <w:pPr>
        <w:jc w:val="center"/>
        <w:rPr>
          <w:b/>
          <w:sz w:val="28"/>
          <w:szCs w:val="28"/>
        </w:rPr>
      </w:pPr>
    </w:p>
    <w:p w:rsidR="00A277A7" w:rsidRDefault="00A277A7" w:rsidP="00A96061">
      <w:pPr>
        <w:jc w:val="center"/>
        <w:rPr>
          <w:b/>
          <w:sz w:val="28"/>
          <w:szCs w:val="28"/>
        </w:rPr>
      </w:pPr>
    </w:p>
    <w:p w:rsidR="00A277A7" w:rsidRDefault="00A277A7" w:rsidP="00A96061">
      <w:pPr>
        <w:jc w:val="center"/>
        <w:rPr>
          <w:b/>
          <w:sz w:val="28"/>
          <w:szCs w:val="28"/>
        </w:rPr>
      </w:pPr>
    </w:p>
    <w:p w:rsidR="005C271F" w:rsidRPr="00E63380" w:rsidRDefault="005C271F" w:rsidP="00A96061">
      <w:pPr>
        <w:jc w:val="center"/>
        <w:rPr>
          <w:b/>
          <w:sz w:val="28"/>
          <w:szCs w:val="28"/>
        </w:rPr>
      </w:pPr>
      <w:r w:rsidRPr="00E63380">
        <w:rPr>
          <w:b/>
          <w:sz w:val="28"/>
          <w:szCs w:val="28"/>
        </w:rPr>
        <w:lastRenderedPageBreak/>
        <w:t>Ресурсное обеспечение проекта</w:t>
      </w:r>
    </w:p>
    <w:tbl>
      <w:tblPr>
        <w:tblW w:w="102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3190"/>
        <w:gridCol w:w="3191"/>
      </w:tblGrid>
      <w:tr w:rsidR="005C271F" w:rsidRPr="00E63380" w:rsidTr="000D5237">
        <w:tc>
          <w:tcPr>
            <w:tcW w:w="3828" w:type="dxa"/>
          </w:tcPr>
          <w:p w:rsidR="005C271F" w:rsidRPr="001C3627" w:rsidRDefault="005C271F" w:rsidP="000D5237">
            <w:pPr>
              <w:jc w:val="center"/>
              <w:rPr>
                <w:b/>
                <w:sz w:val="26"/>
                <w:szCs w:val="26"/>
              </w:rPr>
            </w:pPr>
            <w:r w:rsidRPr="001C3627">
              <w:rPr>
                <w:b/>
                <w:sz w:val="26"/>
                <w:szCs w:val="26"/>
              </w:rPr>
              <w:t>Ресурсы</w:t>
            </w:r>
          </w:p>
        </w:tc>
        <w:tc>
          <w:tcPr>
            <w:tcW w:w="3190" w:type="dxa"/>
          </w:tcPr>
          <w:p w:rsidR="005C271F" w:rsidRPr="001C3627" w:rsidRDefault="005C271F" w:rsidP="000D5237">
            <w:pPr>
              <w:jc w:val="center"/>
              <w:rPr>
                <w:b/>
                <w:sz w:val="26"/>
                <w:szCs w:val="26"/>
              </w:rPr>
            </w:pPr>
            <w:r w:rsidRPr="001C3627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3191" w:type="dxa"/>
          </w:tcPr>
          <w:p w:rsidR="005C271F" w:rsidRPr="001C3627" w:rsidRDefault="005C271F" w:rsidP="000D5237">
            <w:pPr>
              <w:jc w:val="center"/>
              <w:rPr>
                <w:b/>
                <w:sz w:val="26"/>
                <w:szCs w:val="26"/>
              </w:rPr>
            </w:pPr>
            <w:r w:rsidRPr="001C3627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5C271F" w:rsidRPr="00E63380" w:rsidTr="000D5237">
        <w:trPr>
          <w:trHeight w:val="358"/>
        </w:trPr>
        <w:tc>
          <w:tcPr>
            <w:tcW w:w="10209" w:type="dxa"/>
            <w:gridSpan w:val="3"/>
          </w:tcPr>
          <w:p w:rsidR="005C271F" w:rsidRPr="001C3627" w:rsidRDefault="005C271F" w:rsidP="000D523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1C3627">
              <w:rPr>
                <w:b/>
                <w:i/>
                <w:sz w:val="26"/>
                <w:szCs w:val="26"/>
              </w:rPr>
              <w:t>Кадровый ресурс</w:t>
            </w:r>
          </w:p>
        </w:tc>
      </w:tr>
      <w:tr w:rsidR="005C271F" w:rsidRPr="00E63380" w:rsidTr="00E05039">
        <w:trPr>
          <w:trHeight w:val="1357"/>
        </w:trPr>
        <w:tc>
          <w:tcPr>
            <w:tcW w:w="3828" w:type="dxa"/>
          </w:tcPr>
          <w:p w:rsidR="005C271F" w:rsidRPr="00363C0D" w:rsidRDefault="005C271F" w:rsidP="000D523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63C0D">
              <w:rPr>
                <w:rFonts w:ascii="Times New Roman" w:hAnsi="Times New Roman"/>
              </w:rPr>
              <w:t>Смердова</w:t>
            </w:r>
            <w:proofErr w:type="spellEnd"/>
            <w:r w:rsidRPr="00363C0D">
              <w:rPr>
                <w:rFonts w:ascii="Times New Roman" w:hAnsi="Times New Roman"/>
              </w:rPr>
              <w:t xml:space="preserve"> О. В. – воспитатель</w:t>
            </w:r>
          </w:p>
          <w:p w:rsidR="005C271F" w:rsidRPr="00363C0D" w:rsidRDefault="005C271F" w:rsidP="000D5237">
            <w:pPr>
              <w:pStyle w:val="a3"/>
              <w:rPr>
                <w:rFonts w:ascii="Times New Roman" w:hAnsi="Times New Roman"/>
              </w:rPr>
            </w:pPr>
            <w:r w:rsidRPr="00363C0D">
              <w:rPr>
                <w:rFonts w:ascii="Times New Roman" w:hAnsi="Times New Roman"/>
              </w:rPr>
              <w:t xml:space="preserve">Администрация детского сада – заведующая </w:t>
            </w:r>
            <w:proofErr w:type="spellStart"/>
            <w:r w:rsidRPr="00363C0D">
              <w:rPr>
                <w:rFonts w:ascii="Times New Roman" w:hAnsi="Times New Roman"/>
              </w:rPr>
              <w:t>Шайдурова</w:t>
            </w:r>
            <w:proofErr w:type="spellEnd"/>
            <w:r w:rsidRPr="00363C0D">
              <w:rPr>
                <w:rFonts w:ascii="Times New Roman" w:hAnsi="Times New Roman"/>
              </w:rPr>
              <w:t xml:space="preserve"> С. И.</w:t>
            </w:r>
          </w:p>
          <w:p w:rsidR="005C271F" w:rsidRPr="00363C0D" w:rsidRDefault="005C271F" w:rsidP="000D5237">
            <w:pPr>
              <w:pStyle w:val="a3"/>
              <w:rPr>
                <w:rFonts w:ascii="Times New Roman" w:hAnsi="Times New Roman"/>
              </w:rPr>
            </w:pPr>
            <w:r w:rsidRPr="00363C0D">
              <w:rPr>
                <w:rFonts w:ascii="Times New Roman" w:hAnsi="Times New Roman"/>
              </w:rPr>
              <w:t>Старш</w:t>
            </w:r>
            <w:r w:rsidR="00E05039">
              <w:rPr>
                <w:rFonts w:ascii="Times New Roman" w:hAnsi="Times New Roman"/>
              </w:rPr>
              <w:t xml:space="preserve">ий воспитатель – </w:t>
            </w:r>
            <w:proofErr w:type="spellStart"/>
            <w:r w:rsidR="00E05039">
              <w:rPr>
                <w:rFonts w:ascii="Times New Roman" w:hAnsi="Times New Roman"/>
              </w:rPr>
              <w:t>Синякова</w:t>
            </w:r>
            <w:proofErr w:type="spellEnd"/>
            <w:r w:rsidR="00E05039">
              <w:rPr>
                <w:rFonts w:ascii="Times New Roman" w:hAnsi="Times New Roman"/>
              </w:rPr>
              <w:t xml:space="preserve"> Е. С.</w:t>
            </w:r>
          </w:p>
        </w:tc>
        <w:tc>
          <w:tcPr>
            <w:tcW w:w="3190" w:type="dxa"/>
          </w:tcPr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</w:rPr>
            </w:pPr>
            <w:r w:rsidRPr="00363C0D">
              <w:rPr>
                <w:rFonts w:ascii="Times New Roman" w:hAnsi="Times New Roman"/>
              </w:rPr>
              <w:t>На все время реализации проекта</w:t>
            </w:r>
          </w:p>
        </w:tc>
        <w:tc>
          <w:tcPr>
            <w:tcW w:w="3191" w:type="dxa"/>
          </w:tcPr>
          <w:p w:rsidR="005C271F" w:rsidRPr="00363C0D" w:rsidRDefault="005C271F" w:rsidP="000D5237">
            <w:pPr>
              <w:pStyle w:val="a3"/>
              <w:rPr>
                <w:rFonts w:ascii="Times New Roman" w:hAnsi="Times New Roman"/>
              </w:rPr>
            </w:pPr>
            <w:r w:rsidRPr="00363C0D">
              <w:rPr>
                <w:rFonts w:ascii="Times New Roman" w:hAnsi="Times New Roman"/>
              </w:rPr>
              <w:t xml:space="preserve">Заведующая </w:t>
            </w:r>
            <w:proofErr w:type="spellStart"/>
            <w:r w:rsidRPr="00363C0D">
              <w:rPr>
                <w:rFonts w:ascii="Times New Roman" w:hAnsi="Times New Roman"/>
              </w:rPr>
              <w:t>Шайдурова</w:t>
            </w:r>
            <w:proofErr w:type="spellEnd"/>
            <w:r w:rsidRPr="00363C0D">
              <w:rPr>
                <w:rFonts w:ascii="Times New Roman" w:hAnsi="Times New Roman"/>
              </w:rPr>
              <w:t xml:space="preserve"> С. И</w:t>
            </w:r>
          </w:p>
          <w:p w:rsidR="005C271F" w:rsidRPr="00363C0D" w:rsidRDefault="005C271F" w:rsidP="000D5237">
            <w:pPr>
              <w:pStyle w:val="a3"/>
              <w:rPr>
                <w:rFonts w:ascii="Times New Roman" w:hAnsi="Times New Roman"/>
              </w:rPr>
            </w:pPr>
          </w:p>
          <w:p w:rsidR="005C271F" w:rsidRPr="00363C0D" w:rsidRDefault="005C271F" w:rsidP="000D5237">
            <w:pPr>
              <w:pStyle w:val="a3"/>
              <w:rPr>
                <w:rFonts w:ascii="Times New Roman" w:hAnsi="Times New Roman"/>
              </w:rPr>
            </w:pPr>
            <w:r w:rsidRPr="00363C0D">
              <w:rPr>
                <w:rFonts w:ascii="Times New Roman" w:hAnsi="Times New Roman"/>
              </w:rPr>
              <w:t xml:space="preserve">Ст. воспитатель </w:t>
            </w:r>
            <w:proofErr w:type="spellStart"/>
            <w:r w:rsidRPr="00363C0D">
              <w:rPr>
                <w:rFonts w:ascii="Times New Roman" w:hAnsi="Times New Roman"/>
              </w:rPr>
              <w:t>Синякова</w:t>
            </w:r>
            <w:proofErr w:type="spellEnd"/>
            <w:r w:rsidRPr="00363C0D">
              <w:rPr>
                <w:rFonts w:ascii="Times New Roman" w:hAnsi="Times New Roman"/>
              </w:rPr>
              <w:t xml:space="preserve"> Е. С.</w:t>
            </w:r>
          </w:p>
          <w:p w:rsidR="005C271F" w:rsidRPr="00363C0D" w:rsidRDefault="005C271F" w:rsidP="000D5237">
            <w:pPr>
              <w:pStyle w:val="a3"/>
              <w:rPr>
                <w:rFonts w:ascii="Times New Roman" w:hAnsi="Times New Roman"/>
              </w:rPr>
            </w:pPr>
          </w:p>
          <w:p w:rsidR="005C271F" w:rsidRPr="00363C0D" w:rsidRDefault="00B166FC" w:rsidP="000D52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Галкина </w:t>
            </w:r>
            <w:r w:rsidR="005C271F" w:rsidRPr="00363C0D">
              <w:rPr>
                <w:rFonts w:ascii="Times New Roman" w:hAnsi="Times New Roman"/>
              </w:rPr>
              <w:t xml:space="preserve">О. </w:t>
            </w:r>
            <w:proofErr w:type="gramStart"/>
            <w:r w:rsidR="005C271F" w:rsidRPr="00363C0D"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5C271F" w:rsidRPr="00E63380" w:rsidTr="000D5237">
        <w:tc>
          <w:tcPr>
            <w:tcW w:w="10209" w:type="dxa"/>
            <w:gridSpan w:val="3"/>
          </w:tcPr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2.</w:t>
            </w:r>
            <w:r w:rsidRPr="00363C0D">
              <w:rPr>
                <w:rFonts w:ascii="Times New Roman" w:hAnsi="Times New Roman"/>
                <w:b/>
                <w:i/>
              </w:rPr>
              <w:t>Нормативно-правовой ресурс</w:t>
            </w:r>
          </w:p>
        </w:tc>
      </w:tr>
      <w:tr w:rsidR="005C271F" w:rsidRPr="00E63380" w:rsidTr="000D5237">
        <w:tc>
          <w:tcPr>
            <w:tcW w:w="3828" w:type="dxa"/>
          </w:tcPr>
          <w:p w:rsidR="005C271F" w:rsidRPr="00363C0D" w:rsidRDefault="005C271F" w:rsidP="000D52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63C0D">
              <w:rPr>
                <w:rFonts w:ascii="Times New Roman" w:hAnsi="Times New Roman"/>
              </w:rPr>
              <w:t>Издание приказа заведующей МКДОУ детский сад «Калинка» об</w:t>
            </w:r>
            <w:r w:rsidR="0041236F">
              <w:rPr>
                <w:rFonts w:ascii="Times New Roman" w:hAnsi="Times New Roman"/>
              </w:rPr>
              <w:t xml:space="preserve"> утверждении проекта «Речевой ручеёк</w:t>
            </w:r>
            <w:r w:rsidRPr="00363C0D">
              <w:rPr>
                <w:rFonts w:ascii="Times New Roman" w:hAnsi="Times New Roman"/>
              </w:rPr>
              <w:t>».</w:t>
            </w:r>
          </w:p>
          <w:p w:rsidR="005C271F" w:rsidRPr="00363C0D" w:rsidRDefault="005C271F" w:rsidP="000D52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63C0D">
              <w:rPr>
                <w:rFonts w:ascii="Times New Roman" w:hAnsi="Times New Roman"/>
              </w:rPr>
              <w:t>Утверждение проекта на первом педагогическом совете</w:t>
            </w:r>
          </w:p>
          <w:p w:rsidR="005C271F" w:rsidRPr="00363C0D" w:rsidRDefault="005C271F" w:rsidP="000D52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63C0D">
              <w:rPr>
                <w:rFonts w:ascii="Times New Roman" w:hAnsi="Times New Roman"/>
              </w:rPr>
              <w:t>СанПиН</w:t>
            </w:r>
          </w:p>
        </w:tc>
        <w:tc>
          <w:tcPr>
            <w:tcW w:w="3190" w:type="dxa"/>
          </w:tcPr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</w:rPr>
            </w:pPr>
            <w:r w:rsidRPr="00363C0D">
              <w:rPr>
                <w:rFonts w:ascii="Times New Roman" w:hAnsi="Times New Roman"/>
              </w:rPr>
              <w:t>Сентябрь</w:t>
            </w:r>
          </w:p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5C271F" w:rsidRPr="00363C0D" w:rsidRDefault="005C271F" w:rsidP="000D5237">
            <w:pPr>
              <w:pStyle w:val="a3"/>
              <w:rPr>
                <w:rFonts w:ascii="Times New Roman" w:hAnsi="Times New Roman"/>
              </w:rPr>
            </w:pPr>
            <w:r w:rsidRPr="00363C0D">
              <w:rPr>
                <w:rFonts w:ascii="Times New Roman" w:hAnsi="Times New Roman"/>
              </w:rPr>
              <w:t>Заведующая д/</w:t>
            </w:r>
            <w:proofErr w:type="gramStart"/>
            <w:r w:rsidRPr="00363C0D">
              <w:rPr>
                <w:rFonts w:ascii="Times New Roman" w:hAnsi="Times New Roman"/>
              </w:rPr>
              <w:t>с</w:t>
            </w:r>
            <w:proofErr w:type="gramEnd"/>
          </w:p>
          <w:p w:rsidR="005C271F" w:rsidRPr="00363C0D" w:rsidRDefault="005C271F" w:rsidP="000D5237">
            <w:pPr>
              <w:pStyle w:val="a3"/>
              <w:rPr>
                <w:rFonts w:ascii="Times New Roman" w:hAnsi="Times New Roman"/>
              </w:rPr>
            </w:pPr>
          </w:p>
          <w:p w:rsidR="005C271F" w:rsidRPr="00363C0D" w:rsidRDefault="005C271F" w:rsidP="000D523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63C0D">
              <w:rPr>
                <w:rFonts w:ascii="Times New Roman" w:hAnsi="Times New Roman"/>
              </w:rPr>
              <w:t>Ст</w:t>
            </w:r>
            <w:proofErr w:type="gramStart"/>
            <w:r w:rsidRPr="00363C0D">
              <w:rPr>
                <w:rFonts w:ascii="Times New Roman" w:hAnsi="Times New Roman"/>
              </w:rPr>
              <w:t>.в</w:t>
            </w:r>
            <w:proofErr w:type="gramEnd"/>
            <w:r w:rsidRPr="00363C0D">
              <w:rPr>
                <w:rFonts w:ascii="Times New Roman" w:hAnsi="Times New Roman"/>
              </w:rPr>
              <w:t>оспитатель</w:t>
            </w:r>
            <w:proofErr w:type="spellEnd"/>
          </w:p>
          <w:p w:rsidR="005C271F" w:rsidRPr="00363C0D" w:rsidRDefault="005C271F" w:rsidP="000D5237">
            <w:pPr>
              <w:pStyle w:val="a3"/>
              <w:rPr>
                <w:rFonts w:ascii="Times New Roman" w:hAnsi="Times New Roman"/>
              </w:rPr>
            </w:pPr>
          </w:p>
          <w:p w:rsidR="005C271F" w:rsidRPr="00363C0D" w:rsidRDefault="005C271F" w:rsidP="000D5237">
            <w:pPr>
              <w:pStyle w:val="a3"/>
              <w:rPr>
                <w:rFonts w:ascii="Times New Roman" w:hAnsi="Times New Roman"/>
              </w:rPr>
            </w:pPr>
            <w:r w:rsidRPr="00363C0D">
              <w:rPr>
                <w:rFonts w:ascii="Times New Roman" w:hAnsi="Times New Roman"/>
              </w:rPr>
              <w:t>Ст. медсестра –</w:t>
            </w:r>
          </w:p>
          <w:p w:rsidR="005C271F" w:rsidRPr="00363C0D" w:rsidRDefault="005C271F" w:rsidP="000D523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63C0D">
              <w:rPr>
                <w:rFonts w:ascii="Times New Roman" w:hAnsi="Times New Roman"/>
              </w:rPr>
              <w:t>Попыванова</w:t>
            </w:r>
            <w:proofErr w:type="spellEnd"/>
            <w:r w:rsidRPr="00363C0D">
              <w:rPr>
                <w:rFonts w:ascii="Times New Roman" w:hAnsi="Times New Roman"/>
              </w:rPr>
              <w:t xml:space="preserve"> Т. Е.</w:t>
            </w:r>
          </w:p>
        </w:tc>
      </w:tr>
      <w:tr w:rsidR="005C271F" w:rsidRPr="00E63380" w:rsidTr="000D5237">
        <w:tc>
          <w:tcPr>
            <w:tcW w:w="10209" w:type="dxa"/>
            <w:gridSpan w:val="3"/>
          </w:tcPr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3.</w:t>
            </w:r>
            <w:r w:rsidRPr="00363C0D">
              <w:rPr>
                <w:rFonts w:ascii="Times New Roman" w:hAnsi="Times New Roman"/>
                <w:b/>
                <w:i/>
                <w:color w:val="000000"/>
              </w:rPr>
              <w:t>Материально-технический ресурс</w:t>
            </w:r>
          </w:p>
        </w:tc>
      </w:tr>
      <w:tr w:rsidR="005C271F" w:rsidRPr="00E63380" w:rsidTr="000D5237">
        <w:tc>
          <w:tcPr>
            <w:tcW w:w="3828" w:type="dxa"/>
          </w:tcPr>
          <w:p w:rsidR="005C271F" w:rsidRPr="00363C0D" w:rsidRDefault="0041236F" w:rsidP="0041236F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C271F">
              <w:rPr>
                <w:rFonts w:ascii="Times New Roman" w:hAnsi="Times New Roman"/>
                <w:color w:val="000000"/>
              </w:rPr>
              <w:t>-</w:t>
            </w:r>
            <w:r w:rsidR="005C271F" w:rsidRPr="00363C0D">
              <w:rPr>
                <w:rFonts w:ascii="Times New Roman" w:hAnsi="Times New Roman"/>
                <w:color w:val="000000"/>
              </w:rPr>
              <w:t>Изготовление пособий, изучение литературы.</w:t>
            </w:r>
          </w:p>
        </w:tc>
        <w:tc>
          <w:tcPr>
            <w:tcW w:w="3190" w:type="dxa"/>
          </w:tcPr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63C0D">
              <w:rPr>
                <w:rFonts w:ascii="Times New Roman" w:hAnsi="Times New Roman"/>
                <w:color w:val="000000"/>
              </w:rPr>
              <w:t>Сентябрь</w:t>
            </w:r>
          </w:p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63C0D">
              <w:rPr>
                <w:rFonts w:ascii="Times New Roman" w:hAnsi="Times New Roman"/>
                <w:color w:val="000000"/>
              </w:rPr>
              <w:t>В течение реализации проекта</w:t>
            </w:r>
          </w:p>
        </w:tc>
        <w:tc>
          <w:tcPr>
            <w:tcW w:w="3191" w:type="dxa"/>
          </w:tcPr>
          <w:p w:rsidR="005C271F" w:rsidRPr="00363C0D" w:rsidRDefault="00B166FC" w:rsidP="000D5237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Галкина </w:t>
            </w:r>
            <w:r w:rsidR="005C271F" w:rsidRPr="00363C0D">
              <w:rPr>
                <w:rFonts w:ascii="Times New Roman" w:hAnsi="Times New Roman"/>
                <w:color w:val="000000"/>
              </w:rPr>
              <w:t xml:space="preserve">О. </w:t>
            </w:r>
            <w:proofErr w:type="gramStart"/>
            <w:r w:rsidR="005C271F" w:rsidRPr="00363C0D">
              <w:rPr>
                <w:rFonts w:ascii="Times New Roman" w:hAnsi="Times New Roman"/>
                <w:color w:val="000000"/>
              </w:rPr>
              <w:t>В</w:t>
            </w:r>
            <w:proofErr w:type="gramEnd"/>
          </w:p>
          <w:p w:rsidR="005C271F" w:rsidRPr="00363C0D" w:rsidRDefault="005C271F" w:rsidP="000D5237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5C271F" w:rsidRPr="00363C0D" w:rsidRDefault="0041236F" w:rsidP="000D5237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Родители старшей</w:t>
            </w:r>
            <w:r w:rsidR="005C271F" w:rsidRPr="00363C0D">
              <w:rPr>
                <w:rFonts w:ascii="Times New Roman" w:hAnsi="Times New Roman"/>
                <w:color w:val="000000"/>
              </w:rPr>
              <w:t xml:space="preserve">  группы</w:t>
            </w:r>
          </w:p>
          <w:p w:rsidR="005C271F" w:rsidRPr="00363C0D" w:rsidRDefault="005C271F" w:rsidP="000D5237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</w:tr>
      <w:tr w:rsidR="005C271F" w:rsidRPr="00E63380" w:rsidTr="000D5237">
        <w:tc>
          <w:tcPr>
            <w:tcW w:w="10209" w:type="dxa"/>
            <w:gridSpan w:val="3"/>
          </w:tcPr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</w:t>
            </w:r>
            <w:r w:rsidRPr="00363C0D">
              <w:rPr>
                <w:rFonts w:ascii="Times New Roman" w:hAnsi="Times New Roman"/>
                <w:b/>
                <w:i/>
              </w:rPr>
              <w:t>Информационный ресурс</w:t>
            </w:r>
          </w:p>
        </w:tc>
      </w:tr>
      <w:tr w:rsidR="005C271F" w:rsidRPr="00E63380" w:rsidTr="000D5237">
        <w:tc>
          <w:tcPr>
            <w:tcW w:w="3828" w:type="dxa"/>
          </w:tcPr>
          <w:p w:rsidR="005C271F" w:rsidRPr="00363C0D" w:rsidRDefault="005C271F" w:rsidP="000D52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63C0D">
              <w:rPr>
                <w:rFonts w:ascii="Times New Roman" w:hAnsi="Times New Roman"/>
              </w:rPr>
              <w:t>Консультации для родителей</w:t>
            </w:r>
          </w:p>
          <w:p w:rsidR="005C271F" w:rsidRPr="00363C0D" w:rsidRDefault="005C271F" w:rsidP="000D52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63C0D">
              <w:rPr>
                <w:rFonts w:ascii="Times New Roman" w:hAnsi="Times New Roman"/>
              </w:rPr>
              <w:t>Выпуск информационных листов для педагогов ДОУ</w:t>
            </w:r>
          </w:p>
        </w:tc>
        <w:tc>
          <w:tcPr>
            <w:tcW w:w="3190" w:type="dxa"/>
          </w:tcPr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</w:rPr>
            </w:pPr>
            <w:r w:rsidRPr="00363C0D">
              <w:rPr>
                <w:rFonts w:ascii="Times New Roman" w:hAnsi="Times New Roman"/>
              </w:rPr>
              <w:t>В течение реализации проекта</w:t>
            </w:r>
          </w:p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</w:rPr>
            </w:pPr>
            <w:r w:rsidRPr="00363C0D">
              <w:rPr>
                <w:rFonts w:ascii="Times New Roman" w:hAnsi="Times New Roman"/>
              </w:rPr>
              <w:t>В течение реализации проекта</w:t>
            </w:r>
          </w:p>
        </w:tc>
        <w:tc>
          <w:tcPr>
            <w:tcW w:w="3191" w:type="dxa"/>
          </w:tcPr>
          <w:p w:rsidR="005C271F" w:rsidRPr="00363C0D" w:rsidRDefault="00B166FC" w:rsidP="000D52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Галкина </w:t>
            </w:r>
            <w:bookmarkStart w:id="0" w:name="_GoBack"/>
            <w:bookmarkEnd w:id="0"/>
            <w:r w:rsidR="005C271F" w:rsidRPr="00363C0D">
              <w:rPr>
                <w:rFonts w:ascii="Times New Roman" w:hAnsi="Times New Roman"/>
              </w:rPr>
              <w:t xml:space="preserve"> О. В</w:t>
            </w:r>
          </w:p>
          <w:p w:rsidR="005C271F" w:rsidRPr="00363C0D" w:rsidRDefault="005C271F" w:rsidP="000D523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5C271F" w:rsidRPr="00E63380" w:rsidRDefault="005C271F" w:rsidP="005C271F">
      <w:pPr>
        <w:rPr>
          <w:sz w:val="28"/>
          <w:szCs w:val="28"/>
        </w:rPr>
      </w:pPr>
    </w:p>
    <w:p w:rsidR="005C271F" w:rsidRDefault="005C271F" w:rsidP="005C271F">
      <w:pPr>
        <w:rPr>
          <w:sz w:val="28"/>
          <w:szCs w:val="28"/>
        </w:rPr>
      </w:pPr>
    </w:p>
    <w:p w:rsidR="005C271F" w:rsidRDefault="005C271F" w:rsidP="005C271F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реализацией проекта</w:t>
      </w:r>
    </w:p>
    <w:p w:rsidR="005C271F" w:rsidRPr="00C712C1" w:rsidRDefault="005C271F" w:rsidP="005C271F">
      <w:pPr>
        <w:ind w:firstLine="360"/>
        <w:jc w:val="center"/>
        <w:rPr>
          <w:sz w:val="28"/>
          <w:szCs w:val="28"/>
        </w:rPr>
      </w:pPr>
    </w:p>
    <w:p w:rsidR="005C271F" w:rsidRPr="00C712C1" w:rsidRDefault="005C271F" w:rsidP="005C271F">
      <w:pPr>
        <w:ind w:firstLine="36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60960</wp:posOffset>
                </wp:positionV>
                <wp:extent cx="1714500" cy="685800"/>
                <wp:effectExtent l="9525" t="6350" r="9525" b="1270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D80" w:rsidRDefault="00762D80" w:rsidP="005C27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Заведующая МКДОУ д</w:t>
                            </w:r>
                            <w:r w:rsidRPr="00C712C1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 “Калинка»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153pt;margin-top:4.8pt;width:1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">
                <v:textbox>
                  <w:txbxContent>
                    <w:p w:rsidR="00762D80" w:rsidRDefault="00762D80" w:rsidP="005C27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Заведующая МКДОУ д</w:t>
                      </w:r>
                      <w:r w:rsidRPr="00C712C1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>с “Калинка»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</w:t>
      </w:r>
      <w:r w:rsidRPr="00C712C1">
        <w:rPr>
          <w:b/>
          <w:sz w:val="28"/>
          <w:szCs w:val="28"/>
        </w:rPr>
        <w:t xml:space="preserve">1. </w:t>
      </w:r>
    </w:p>
    <w:p w:rsidR="005C271F" w:rsidRDefault="005C271F" w:rsidP="005C271F">
      <w:pPr>
        <w:ind w:firstLine="360"/>
        <w:rPr>
          <w:sz w:val="28"/>
          <w:szCs w:val="28"/>
        </w:rPr>
      </w:pPr>
    </w:p>
    <w:p w:rsidR="005C271F" w:rsidRDefault="005C271F" w:rsidP="005C271F">
      <w:pPr>
        <w:ind w:firstLine="360"/>
        <w:rPr>
          <w:sz w:val="28"/>
          <w:szCs w:val="28"/>
        </w:rPr>
      </w:pPr>
    </w:p>
    <w:p w:rsidR="005C271F" w:rsidRDefault="005C271F" w:rsidP="005C271F">
      <w:pPr>
        <w:ind w:firstLine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136525</wp:posOffset>
                </wp:positionV>
                <wp:extent cx="638175" cy="427990"/>
                <wp:effectExtent l="47625" t="57150" r="47625" b="577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427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5pt,10.75pt" to="31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714500" cy="685800"/>
                <wp:effectExtent l="9525" t="7620" r="9525" b="1143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D80" w:rsidRDefault="00762D80" w:rsidP="005C27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0;margin-top:7.6pt;width:13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">
                <v:textbox>
                  <w:txbxContent>
                    <w:p w:rsidR="00762D80" w:rsidRDefault="00762D80" w:rsidP="005C27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2109470</wp:posOffset>
                </wp:positionV>
                <wp:extent cx="1943100" cy="571500"/>
                <wp:effectExtent l="9525" t="10795" r="9525" b="825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D80" w:rsidRDefault="00762D80" w:rsidP="005C27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Дети детского сада </w:t>
                            </w:r>
                          </w:p>
                          <w:p w:rsidR="00762D80" w:rsidRDefault="00762D80" w:rsidP="005C27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Старшей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left:0;text-align:left;margin-left:2in;margin-top:166.1pt;width:15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">
                <v:textbox>
                  <w:txbxContent>
                    <w:p w:rsidR="00762D80" w:rsidRDefault="00762D80" w:rsidP="005C27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Дети детского сада </w:t>
                      </w:r>
                    </w:p>
                    <w:p w:rsidR="00762D80" w:rsidRDefault="00762D80" w:rsidP="005C27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Старшей группы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136525</wp:posOffset>
                </wp:positionV>
                <wp:extent cx="457200" cy="188595"/>
                <wp:effectExtent l="38100" t="57150" r="38100" b="590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0.75pt" to="171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768985</wp:posOffset>
                </wp:positionV>
                <wp:extent cx="0" cy="342900"/>
                <wp:effectExtent l="57150" t="22860" r="57150" b="1524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0.55pt" to="81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1775460</wp:posOffset>
                </wp:positionV>
                <wp:extent cx="571500" cy="342900"/>
                <wp:effectExtent l="38100" t="57785" r="38100" b="565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9.8pt" to="180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">
                <v:stroke startarrow="block" endarrow="block"/>
              </v:line>
            </w:pict>
          </mc:Fallback>
        </mc:AlternateContent>
      </w:r>
    </w:p>
    <w:p w:rsidR="005C271F" w:rsidRDefault="005C271F" w:rsidP="005C271F">
      <w:pPr>
        <w:ind w:firstLine="360"/>
        <w:rPr>
          <w:sz w:val="28"/>
          <w:szCs w:val="28"/>
        </w:rPr>
      </w:pPr>
    </w:p>
    <w:p w:rsidR="005C271F" w:rsidRDefault="005C271F" w:rsidP="005C271F">
      <w:pPr>
        <w:ind w:firstLine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155575</wp:posOffset>
                </wp:positionV>
                <wp:extent cx="2057400" cy="685800"/>
                <wp:effectExtent l="9525" t="8890" r="9525" b="1016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D80" w:rsidRDefault="00762D80" w:rsidP="005C27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Методический кабинет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4in;margin-top:12.25pt;width:16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">
                <v:textbox>
                  <w:txbxContent>
                    <w:p w:rsidR="00762D80" w:rsidRDefault="00762D80" w:rsidP="005C27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Методический кабинет ДОУ</w:t>
                      </w:r>
                    </w:p>
                  </w:txbxContent>
                </v:textbox>
              </v:shape>
            </w:pict>
          </mc:Fallback>
        </mc:AlternateContent>
      </w:r>
    </w:p>
    <w:p w:rsidR="005C271F" w:rsidRDefault="005C271F" w:rsidP="005C271F">
      <w:pPr>
        <w:ind w:firstLine="360"/>
        <w:rPr>
          <w:sz w:val="28"/>
          <w:szCs w:val="28"/>
        </w:rPr>
      </w:pPr>
    </w:p>
    <w:p w:rsidR="005C271F" w:rsidRDefault="005C271F" w:rsidP="005C271F">
      <w:pPr>
        <w:ind w:firstLine="360"/>
        <w:rPr>
          <w:sz w:val="28"/>
          <w:szCs w:val="28"/>
        </w:rPr>
      </w:pPr>
    </w:p>
    <w:p w:rsidR="005C271F" w:rsidRDefault="005C271F" w:rsidP="005C271F">
      <w:pPr>
        <w:ind w:firstLine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67310</wp:posOffset>
                </wp:positionV>
                <wp:extent cx="2057400" cy="685800"/>
                <wp:effectExtent l="9525" t="10160" r="9525" b="889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D80" w:rsidRDefault="00762D80" w:rsidP="005C27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Актив родителей  детей (5-6 лет)  гр. «Колокольчики»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3.75pt;margin-top:5.3pt;width:16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">
                <v:textbox>
                  <w:txbxContent>
                    <w:p w:rsidR="00762D80" w:rsidRDefault="00762D80" w:rsidP="005C27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Актив родителей  детей (5-6 лет)  гр. «Колокольчики»</w:t>
                      </w:r>
                    </w:p>
                  </w:txbxContent>
                </v:textbox>
              </v:shape>
            </w:pict>
          </mc:Fallback>
        </mc:AlternateContent>
      </w:r>
    </w:p>
    <w:p w:rsidR="005C271F" w:rsidRDefault="005C271F" w:rsidP="005C271F">
      <w:pPr>
        <w:ind w:firstLine="360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23495</wp:posOffset>
                </wp:positionV>
                <wp:extent cx="762000" cy="859155"/>
                <wp:effectExtent l="47625" t="46990" r="47625" b="463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859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.85pt" to="324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">
                <v:stroke startarrow="block" endarrow="block"/>
              </v:line>
            </w:pict>
          </mc:Fallback>
        </mc:AlternateContent>
      </w:r>
    </w:p>
    <w:p w:rsidR="005C271F" w:rsidRDefault="005C271F" w:rsidP="005C271F">
      <w:pPr>
        <w:rPr>
          <w:sz w:val="28"/>
          <w:szCs w:val="28"/>
        </w:rPr>
      </w:pPr>
    </w:p>
    <w:p w:rsidR="005C271F" w:rsidRDefault="005C271F" w:rsidP="005C271F">
      <w:pPr>
        <w:ind w:firstLine="360"/>
        <w:jc w:val="right"/>
        <w:rPr>
          <w:sz w:val="28"/>
          <w:szCs w:val="28"/>
        </w:rPr>
      </w:pPr>
    </w:p>
    <w:p w:rsidR="005C271F" w:rsidRDefault="005C271F" w:rsidP="005C271F">
      <w:pPr>
        <w:ind w:firstLine="360"/>
        <w:jc w:val="right"/>
        <w:rPr>
          <w:sz w:val="28"/>
          <w:szCs w:val="28"/>
        </w:rPr>
      </w:pPr>
    </w:p>
    <w:p w:rsidR="005C271F" w:rsidRDefault="005C271F" w:rsidP="005C271F">
      <w:pPr>
        <w:ind w:firstLine="360"/>
        <w:jc w:val="right"/>
        <w:rPr>
          <w:sz w:val="28"/>
          <w:szCs w:val="28"/>
        </w:rPr>
      </w:pPr>
    </w:p>
    <w:p w:rsidR="005C271F" w:rsidRDefault="005C271F" w:rsidP="005C271F">
      <w:pPr>
        <w:ind w:firstLine="360"/>
        <w:jc w:val="right"/>
        <w:rPr>
          <w:sz w:val="28"/>
          <w:szCs w:val="28"/>
        </w:rPr>
      </w:pPr>
    </w:p>
    <w:p w:rsidR="005C271F" w:rsidRDefault="005C271F" w:rsidP="005C271F">
      <w:pPr>
        <w:ind w:firstLine="360"/>
        <w:jc w:val="right"/>
        <w:rPr>
          <w:sz w:val="28"/>
          <w:szCs w:val="28"/>
        </w:rPr>
      </w:pPr>
    </w:p>
    <w:p w:rsidR="005C271F" w:rsidRDefault="005C271F" w:rsidP="005C271F">
      <w:pPr>
        <w:ind w:firstLine="360"/>
        <w:jc w:val="right"/>
        <w:rPr>
          <w:sz w:val="28"/>
          <w:szCs w:val="28"/>
        </w:rPr>
      </w:pPr>
    </w:p>
    <w:p w:rsidR="005C271F" w:rsidRDefault="005C271F" w:rsidP="005C271F">
      <w:pPr>
        <w:ind w:firstLine="360"/>
        <w:jc w:val="right"/>
        <w:rPr>
          <w:sz w:val="28"/>
          <w:szCs w:val="28"/>
        </w:rPr>
      </w:pPr>
    </w:p>
    <w:p w:rsidR="005C271F" w:rsidRDefault="005C271F" w:rsidP="005C271F">
      <w:pPr>
        <w:ind w:firstLine="360"/>
        <w:jc w:val="right"/>
        <w:rPr>
          <w:sz w:val="28"/>
          <w:szCs w:val="28"/>
        </w:rPr>
      </w:pPr>
    </w:p>
    <w:p w:rsidR="005C271F" w:rsidRDefault="005C271F" w:rsidP="005C271F">
      <w:pPr>
        <w:ind w:firstLine="360"/>
        <w:jc w:val="right"/>
        <w:rPr>
          <w:sz w:val="28"/>
          <w:szCs w:val="28"/>
        </w:rPr>
      </w:pPr>
    </w:p>
    <w:p w:rsidR="005C271F" w:rsidRDefault="005C271F" w:rsidP="005C271F">
      <w:pPr>
        <w:ind w:firstLine="360"/>
        <w:jc w:val="right"/>
        <w:rPr>
          <w:sz w:val="28"/>
          <w:szCs w:val="28"/>
        </w:rPr>
      </w:pPr>
    </w:p>
    <w:p w:rsidR="005C271F" w:rsidRDefault="005C271F" w:rsidP="005C2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Внешнее управление</w:t>
      </w:r>
    </w:p>
    <w:p w:rsidR="005C271F" w:rsidRDefault="005C271F" w:rsidP="005C271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28575</wp:posOffset>
                </wp:positionV>
                <wp:extent cx="1642745" cy="509905"/>
                <wp:effectExtent l="12065" t="5080" r="12065" b="889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D80" w:rsidRDefault="00762D80" w:rsidP="005C27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МКДОУ детский сад «Калинка»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7" o:spid="_x0000_s1031" type="#_x0000_t202" style="position:absolute;margin-left:160.6pt;margin-top:2.25pt;width:129.35pt;height:40.1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">
                <v:textbox style="mso-fit-shape-to-text:t">
                  <w:txbxContent>
                    <w:p w:rsidR="00762D80" w:rsidRDefault="00762D80" w:rsidP="005C27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МКДОУ детский сад «Калинка»</w:t>
                      </w:r>
                    </w:p>
                  </w:txbxContent>
                </v:textbox>
              </v:shape>
            </w:pict>
          </mc:Fallback>
        </mc:AlternateContent>
      </w:r>
    </w:p>
    <w:p w:rsidR="005C271F" w:rsidRDefault="005C271F" w:rsidP="005C271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55245</wp:posOffset>
                </wp:positionV>
                <wp:extent cx="829945" cy="228600"/>
                <wp:effectExtent l="34290" t="57785" r="31115" b="565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994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00.95pt;margin-top:4.35pt;width:65.35pt;height:1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105410</wp:posOffset>
                </wp:positionV>
                <wp:extent cx="927735" cy="238125"/>
                <wp:effectExtent l="30480" t="60325" r="32385" b="539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90.4pt;margin-top:8.3pt;width:73.0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">
                <v:stroke startarrow="block" endarrow="block"/>
              </v:shape>
            </w:pict>
          </mc:Fallback>
        </mc:AlternateContent>
      </w:r>
    </w:p>
    <w:p w:rsidR="005C271F" w:rsidRDefault="005C271F" w:rsidP="005C271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139065</wp:posOffset>
                </wp:positionV>
                <wp:extent cx="635" cy="486410"/>
                <wp:effectExtent l="53340" t="22225" r="60325" b="152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6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23.2pt;margin-top:10.95pt;width:.05pt;height:3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135890</wp:posOffset>
                </wp:positionV>
                <wp:extent cx="1238250" cy="485775"/>
                <wp:effectExtent l="5715" t="9525" r="1333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D80" w:rsidRDefault="00762D80" w:rsidP="005C27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Другие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margin-left:3.45pt;margin-top:10.7pt;width:97.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">
                <v:textbox>
                  <w:txbxContent>
                    <w:p w:rsidR="00762D80" w:rsidRDefault="00762D80" w:rsidP="005C27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Другие ДОУ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193040</wp:posOffset>
                </wp:positionV>
                <wp:extent cx="994410" cy="428625"/>
                <wp:effectExtent l="5715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D80" w:rsidRDefault="00762D80" w:rsidP="005C27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margin-left:337.95pt;margin-top:15.2pt;width:78.3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">
                <v:textbox>
                  <w:txbxContent>
                    <w:p w:rsidR="00762D80" w:rsidRDefault="00762D80" w:rsidP="005C27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РМО</w:t>
                      </w:r>
                    </w:p>
                  </w:txbxContent>
                </v:textbox>
              </v:shape>
            </w:pict>
          </mc:Fallback>
        </mc:AlternateContent>
      </w:r>
    </w:p>
    <w:p w:rsidR="005C271F" w:rsidRDefault="005C271F" w:rsidP="005C271F">
      <w:pPr>
        <w:rPr>
          <w:sz w:val="28"/>
          <w:szCs w:val="28"/>
        </w:rPr>
      </w:pPr>
    </w:p>
    <w:p w:rsidR="005C271F" w:rsidRDefault="005C271F" w:rsidP="005C271F">
      <w:pPr>
        <w:ind w:firstLine="36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5C271F" w:rsidRDefault="005C271F" w:rsidP="005C271F">
      <w:pPr>
        <w:ind w:firstLine="360"/>
        <w:rPr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8255</wp:posOffset>
                </wp:positionV>
                <wp:extent cx="1584325" cy="509905"/>
                <wp:effectExtent l="8890" t="8255" r="698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D80" w:rsidRDefault="00762D80" w:rsidP="005C27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ЦД библиотека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.Ю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рья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34" type="#_x0000_t202" style="position:absolute;left:0;text-align:left;margin-left:151.85pt;margin-top:.65pt;width:124.75pt;height:40.1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">
                <v:textbox style="mso-fit-shape-to-text:t">
                  <w:txbxContent>
                    <w:p w:rsidR="00762D80" w:rsidRDefault="00762D80" w:rsidP="005C27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ЦД библиотека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.Ю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рья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C271F" w:rsidRDefault="005C271F" w:rsidP="005C271F">
      <w:pPr>
        <w:ind w:firstLine="360"/>
        <w:rPr>
          <w:b/>
          <w:color w:val="FF0000"/>
          <w:sz w:val="28"/>
          <w:szCs w:val="28"/>
        </w:rPr>
      </w:pPr>
    </w:p>
    <w:p w:rsidR="005C271F" w:rsidRDefault="005C271F" w:rsidP="005C271F">
      <w:pPr>
        <w:ind w:firstLine="360"/>
        <w:rPr>
          <w:b/>
          <w:color w:val="FF0000"/>
          <w:sz w:val="28"/>
          <w:szCs w:val="28"/>
        </w:rPr>
      </w:pPr>
    </w:p>
    <w:p w:rsidR="005C271F" w:rsidRDefault="005C271F" w:rsidP="005C271F">
      <w:pPr>
        <w:jc w:val="center"/>
        <w:rPr>
          <w:color w:val="FF0000"/>
          <w:sz w:val="28"/>
        </w:rPr>
      </w:pPr>
    </w:p>
    <w:p w:rsidR="00474A48" w:rsidRDefault="005C271F" w:rsidP="005C2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74A48" w:rsidRDefault="00474A48" w:rsidP="005C271F">
      <w:pPr>
        <w:rPr>
          <w:b/>
          <w:sz w:val="28"/>
          <w:szCs w:val="28"/>
        </w:rPr>
      </w:pPr>
    </w:p>
    <w:p w:rsidR="00474A48" w:rsidRDefault="00474A48" w:rsidP="005C271F">
      <w:pPr>
        <w:rPr>
          <w:b/>
          <w:sz w:val="28"/>
          <w:szCs w:val="28"/>
        </w:rPr>
      </w:pPr>
    </w:p>
    <w:p w:rsidR="005C271F" w:rsidRDefault="005C271F" w:rsidP="005C2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Содержание проектной деятельности</w:t>
      </w:r>
      <w:r w:rsidR="00474A48">
        <w:rPr>
          <w:b/>
          <w:sz w:val="28"/>
          <w:szCs w:val="28"/>
        </w:rPr>
        <w:t>:</w:t>
      </w:r>
    </w:p>
    <w:p w:rsidR="00474A48" w:rsidRPr="005D49CA" w:rsidRDefault="00474A48" w:rsidP="00474A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7BC1">
        <w:rPr>
          <w:rFonts w:ascii="Times New Roman" w:hAnsi="Times New Roman"/>
          <w:color w:val="000000"/>
          <w:spacing w:val="4"/>
          <w:sz w:val="28"/>
          <w:szCs w:val="28"/>
        </w:rPr>
        <w:t xml:space="preserve">Проект </w:t>
      </w:r>
      <w:r>
        <w:rPr>
          <w:rFonts w:ascii="Times New Roman" w:hAnsi="Times New Roman"/>
          <w:color w:val="000000"/>
          <w:sz w:val="28"/>
          <w:szCs w:val="28"/>
        </w:rPr>
        <w:t>составлен</w:t>
      </w:r>
      <w:r w:rsidRPr="005D49CA">
        <w:rPr>
          <w:rFonts w:ascii="Times New Roman" w:hAnsi="Times New Roman"/>
          <w:color w:val="000000"/>
          <w:sz w:val="28"/>
          <w:szCs w:val="28"/>
        </w:rPr>
        <w:t xml:space="preserve"> для детей </w:t>
      </w:r>
      <w:r>
        <w:rPr>
          <w:rFonts w:ascii="Times New Roman" w:hAnsi="Times New Roman"/>
          <w:color w:val="000000"/>
          <w:sz w:val="28"/>
          <w:szCs w:val="28"/>
        </w:rPr>
        <w:t>старшего  дошкольного возраста (5-6</w:t>
      </w:r>
      <w:r w:rsidRPr="005D49CA">
        <w:rPr>
          <w:rFonts w:ascii="Times New Roman" w:hAnsi="Times New Roman"/>
          <w:color w:val="000000"/>
          <w:sz w:val="28"/>
          <w:szCs w:val="28"/>
        </w:rPr>
        <w:t xml:space="preserve"> года).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5D49CA">
        <w:rPr>
          <w:rFonts w:ascii="Times New Roman" w:hAnsi="Times New Roman"/>
          <w:color w:val="000000"/>
          <w:spacing w:val="1"/>
          <w:sz w:val="28"/>
          <w:szCs w:val="28"/>
        </w:rPr>
        <w:t>анятия проводя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тся со всеми детьми старшей  группы</w:t>
      </w:r>
      <w:r w:rsidRPr="005D49CA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один раз </w:t>
      </w:r>
      <w:r w:rsidRPr="005D49CA">
        <w:rPr>
          <w:rFonts w:ascii="Times New Roman" w:hAnsi="Times New Roman"/>
          <w:color w:val="000000"/>
          <w:spacing w:val="1"/>
          <w:sz w:val="28"/>
          <w:szCs w:val="28"/>
        </w:rPr>
        <w:t>в неделю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во вторую половину дня</w:t>
      </w:r>
      <w:r w:rsidRPr="005D49CA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474A48" w:rsidRDefault="00474A48" w:rsidP="00474A48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44C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Игровой материал подбирается с учетом возрастных, индивидуальных особенностей детей. Для изучения коммуникативных умений детей и уровня развития речи проводилось наблюдение за  свободным общением, за игровой деятельностью, за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их «речевым поведением»</w:t>
      </w:r>
      <w:r w:rsidRPr="00144C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474A48" w:rsidRDefault="00474A48" w:rsidP="00474A48">
      <w:pPr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процессе наблюдения обращалось </w:t>
      </w:r>
      <w:r w:rsidRPr="00144C16">
        <w:rPr>
          <w:color w:val="000000"/>
          <w:sz w:val="28"/>
          <w:szCs w:val="28"/>
          <w:shd w:val="clear" w:color="auto" w:fill="FFFFFF"/>
        </w:rPr>
        <w:t xml:space="preserve"> внимание на характер общения, инициативность, умение вступать в диалог, поддерживать и вести его, слушать и понимать собеседника, ясно выражать свои мысли. </w:t>
      </w:r>
    </w:p>
    <w:p w:rsidR="00474A48" w:rsidRDefault="005C271F" w:rsidP="006D6E33">
      <w:pPr>
        <w:numPr>
          <w:ilvl w:val="0"/>
          <w:numId w:val="2"/>
        </w:numPr>
        <w:spacing w:after="200" w:line="276" w:lineRule="auto"/>
        <w:rPr>
          <w:b/>
          <w:sz w:val="28"/>
          <w:szCs w:val="28"/>
          <w:u w:val="single"/>
        </w:rPr>
      </w:pPr>
      <w:r w:rsidRPr="00E63380">
        <w:rPr>
          <w:b/>
          <w:sz w:val="28"/>
          <w:szCs w:val="28"/>
          <w:u w:val="single"/>
        </w:rPr>
        <w:t>Подготовительный этап.</w:t>
      </w:r>
    </w:p>
    <w:p w:rsidR="005C271F" w:rsidRPr="00474A48" w:rsidRDefault="005C271F" w:rsidP="00474A48">
      <w:pPr>
        <w:spacing w:after="200" w:line="276" w:lineRule="auto"/>
        <w:rPr>
          <w:b/>
          <w:sz w:val="28"/>
          <w:szCs w:val="28"/>
          <w:u w:val="single"/>
        </w:rPr>
      </w:pPr>
      <w:r w:rsidRPr="00474A48">
        <w:rPr>
          <w:b/>
          <w:sz w:val="28"/>
          <w:szCs w:val="28"/>
        </w:rPr>
        <w:t>Цель:</w:t>
      </w:r>
      <w:r w:rsidRPr="00474A48">
        <w:rPr>
          <w:sz w:val="28"/>
          <w:szCs w:val="28"/>
        </w:rPr>
        <w:t xml:space="preserve">    обеспечение проекта нормативно-правовой документацией и всеми необходимыми пособиями и материалами.</w:t>
      </w:r>
    </w:p>
    <w:p w:rsidR="005C271F" w:rsidRDefault="005C271F" w:rsidP="00474A48">
      <w:pPr>
        <w:rPr>
          <w:sz w:val="28"/>
          <w:szCs w:val="28"/>
        </w:rPr>
      </w:pPr>
      <w:r w:rsidRPr="00E63380">
        <w:rPr>
          <w:b/>
          <w:sz w:val="28"/>
          <w:szCs w:val="28"/>
        </w:rPr>
        <w:t>Ожидаемый результат</w:t>
      </w:r>
      <w:r w:rsidRPr="00E63380">
        <w:rPr>
          <w:sz w:val="28"/>
          <w:szCs w:val="28"/>
        </w:rPr>
        <w:t xml:space="preserve"> – готовность к </w:t>
      </w:r>
      <w:proofErr w:type="gramStart"/>
      <w:r w:rsidRPr="00E63380">
        <w:rPr>
          <w:sz w:val="28"/>
          <w:szCs w:val="28"/>
        </w:rPr>
        <w:t>практическому</w:t>
      </w:r>
      <w:proofErr w:type="gramEnd"/>
    </w:p>
    <w:p w:rsidR="005C271F" w:rsidRPr="00E63380" w:rsidRDefault="005C271F" w:rsidP="005C271F">
      <w:pPr>
        <w:ind w:left="720"/>
        <w:rPr>
          <w:sz w:val="28"/>
          <w:szCs w:val="28"/>
        </w:rPr>
      </w:pPr>
    </w:p>
    <w:tbl>
      <w:tblPr>
        <w:tblW w:w="976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3930"/>
        <w:gridCol w:w="2957"/>
      </w:tblGrid>
      <w:tr w:rsidR="005C271F" w:rsidRPr="00E63380" w:rsidTr="000D5237">
        <w:tc>
          <w:tcPr>
            <w:tcW w:w="2875" w:type="dxa"/>
          </w:tcPr>
          <w:p w:rsidR="005C271F" w:rsidRPr="00E63380" w:rsidRDefault="005C271F" w:rsidP="000D5237">
            <w:pPr>
              <w:jc w:val="center"/>
              <w:rPr>
                <w:b/>
                <w:sz w:val="28"/>
                <w:szCs w:val="28"/>
              </w:rPr>
            </w:pPr>
            <w:r w:rsidRPr="00E6338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930" w:type="dxa"/>
          </w:tcPr>
          <w:p w:rsidR="005C271F" w:rsidRPr="00E63380" w:rsidRDefault="005C271F" w:rsidP="000D5237">
            <w:pPr>
              <w:jc w:val="center"/>
              <w:rPr>
                <w:b/>
                <w:sz w:val="28"/>
                <w:szCs w:val="28"/>
              </w:rPr>
            </w:pPr>
            <w:r w:rsidRPr="00E63380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957" w:type="dxa"/>
          </w:tcPr>
          <w:p w:rsidR="005C271F" w:rsidRPr="00E63380" w:rsidRDefault="005C271F" w:rsidP="000D5237">
            <w:pPr>
              <w:jc w:val="center"/>
              <w:rPr>
                <w:b/>
                <w:sz w:val="28"/>
                <w:szCs w:val="28"/>
              </w:rPr>
            </w:pPr>
            <w:r w:rsidRPr="00E63380"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5C271F" w:rsidRPr="00E63380" w:rsidTr="000D5237">
        <w:tc>
          <w:tcPr>
            <w:tcW w:w="2875" w:type="dxa"/>
          </w:tcPr>
          <w:p w:rsidR="005C271F" w:rsidRPr="00E63380" w:rsidRDefault="005C271F" w:rsidP="000D5237">
            <w:pPr>
              <w:rPr>
                <w:sz w:val="28"/>
                <w:szCs w:val="28"/>
              </w:rPr>
            </w:pPr>
            <w:r w:rsidRPr="00E63380">
              <w:rPr>
                <w:sz w:val="28"/>
                <w:szCs w:val="28"/>
              </w:rPr>
              <w:t>Сентябрь 20</w:t>
            </w:r>
            <w:r>
              <w:rPr>
                <w:sz w:val="28"/>
                <w:szCs w:val="28"/>
              </w:rPr>
              <w:t>1</w:t>
            </w:r>
            <w:r w:rsidR="00474A48">
              <w:rPr>
                <w:sz w:val="28"/>
                <w:szCs w:val="28"/>
              </w:rPr>
              <w:t>6</w:t>
            </w:r>
            <w:r w:rsidRPr="00E63380">
              <w:rPr>
                <w:sz w:val="28"/>
                <w:szCs w:val="28"/>
              </w:rPr>
              <w:t>г.</w:t>
            </w:r>
          </w:p>
        </w:tc>
        <w:tc>
          <w:tcPr>
            <w:tcW w:w="3930" w:type="dxa"/>
          </w:tcPr>
          <w:p w:rsidR="005C271F" w:rsidRPr="00E63380" w:rsidRDefault="005C271F" w:rsidP="000D5237">
            <w:pPr>
              <w:rPr>
                <w:sz w:val="28"/>
                <w:szCs w:val="28"/>
              </w:rPr>
            </w:pPr>
            <w:r w:rsidRPr="00E63380">
              <w:rPr>
                <w:sz w:val="28"/>
                <w:szCs w:val="28"/>
              </w:rPr>
              <w:t>Составление проекта и его утверждение на педагогическом совете</w:t>
            </w:r>
          </w:p>
        </w:tc>
        <w:tc>
          <w:tcPr>
            <w:tcW w:w="2957" w:type="dxa"/>
          </w:tcPr>
          <w:p w:rsidR="005C271F" w:rsidRPr="00E63380" w:rsidRDefault="005C271F" w:rsidP="00474A48">
            <w:pPr>
              <w:rPr>
                <w:sz w:val="28"/>
                <w:szCs w:val="28"/>
              </w:rPr>
            </w:pPr>
            <w:r w:rsidRPr="00E63380">
              <w:rPr>
                <w:sz w:val="28"/>
                <w:szCs w:val="28"/>
              </w:rPr>
              <w:t>Утверждение проекта «</w:t>
            </w:r>
            <w:r w:rsidR="00474A48">
              <w:rPr>
                <w:sz w:val="28"/>
                <w:szCs w:val="28"/>
              </w:rPr>
              <w:t>Речевой ручеёк</w:t>
            </w:r>
            <w:r w:rsidRPr="00E63380">
              <w:rPr>
                <w:sz w:val="28"/>
                <w:szCs w:val="28"/>
              </w:rPr>
              <w:t>»</w:t>
            </w:r>
          </w:p>
        </w:tc>
      </w:tr>
      <w:tr w:rsidR="005C271F" w:rsidRPr="00E63380" w:rsidTr="000D5237">
        <w:tc>
          <w:tcPr>
            <w:tcW w:w="2875" w:type="dxa"/>
          </w:tcPr>
          <w:p w:rsidR="005C271F" w:rsidRPr="00E63380" w:rsidRDefault="005C271F" w:rsidP="000D5237">
            <w:pPr>
              <w:rPr>
                <w:sz w:val="28"/>
                <w:szCs w:val="28"/>
              </w:rPr>
            </w:pPr>
            <w:r w:rsidRPr="00E63380">
              <w:rPr>
                <w:sz w:val="28"/>
                <w:szCs w:val="28"/>
              </w:rPr>
              <w:t>Сентябрь 20</w:t>
            </w:r>
            <w:r w:rsidR="00474A48">
              <w:rPr>
                <w:sz w:val="28"/>
                <w:szCs w:val="28"/>
              </w:rPr>
              <w:t>16</w:t>
            </w:r>
            <w:r w:rsidRPr="00E63380">
              <w:rPr>
                <w:sz w:val="28"/>
                <w:szCs w:val="28"/>
              </w:rPr>
              <w:t>г.</w:t>
            </w:r>
          </w:p>
        </w:tc>
        <w:tc>
          <w:tcPr>
            <w:tcW w:w="3930" w:type="dxa"/>
          </w:tcPr>
          <w:p w:rsidR="005C271F" w:rsidRPr="00E63380" w:rsidRDefault="005C271F" w:rsidP="000D5237">
            <w:pPr>
              <w:rPr>
                <w:sz w:val="28"/>
                <w:szCs w:val="28"/>
              </w:rPr>
            </w:pPr>
            <w:r w:rsidRPr="00E63380">
              <w:rPr>
                <w:sz w:val="28"/>
                <w:szCs w:val="28"/>
              </w:rPr>
              <w:t>Изготовление пособий, изучение литературы</w:t>
            </w:r>
            <w:r>
              <w:rPr>
                <w:sz w:val="28"/>
                <w:szCs w:val="28"/>
              </w:rPr>
              <w:t>, подбор музыки, фонограмм.</w:t>
            </w:r>
          </w:p>
        </w:tc>
        <w:tc>
          <w:tcPr>
            <w:tcW w:w="2957" w:type="dxa"/>
          </w:tcPr>
          <w:p w:rsidR="005C271F" w:rsidRPr="00E63380" w:rsidRDefault="005C271F" w:rsidP="000D5237">
            <w:pPr>
              <w:rPr>
                <w:sz w:val="28"/>
                <w:szCs w:val="28"/>
              </w:rPr>
            </w:pPr>
            <w:r w:rsidRPr="00E63380">
              <w:rPr>
                <w:sz w:val="28"/>
                <w:szCs w:val="28"/>
              </w:rPr>
              <w:t>Пособия изготовлены, литература изучена</w:t>
            </w:r>
          </w:p>
        </w:tc>
      </w:tr>
    </w:tbl>
    <w:p w:rsidR="005C271F" w:rsidRDefault="005C271F" w:rsidP="005C271F">
      <w:pPr>
        <w:ind w:left="720"/>
        <w:rPr>
          <w:b/>
          <w:sz w:val="28"/>
          <w:szCs w:val="28"/>
        </w:rPr>
      </w:pPr>
    </w:p>
    <w:p w:rsidR="005C271F" w:rsidRPr="00E63380" w:rsidRDefault="005C271F" w:rsidP="005C271F">
      <w:pPr>
        <w:ind w:left="720"/>
        <w:rPr>
          <w:b/>
          <w:sz w:val="28"/>
          <w:szCs w:val="28"/>
        </w:rPr>
      </w:pPr>
    </w:p>
    <w:p w:rsidR="003E2298" w:rsidRDefault="003E2298" w:rsidP="003E2298">
      <w:pPr>
        <w:spacing w:after="200" w:line="276" w:lineRule="auto"/>
        <w:ind w:left="426"/>
        <w:rPr>
          <w:b/>
          <w:sz w:val="28"/>
          <w:szCs w:val="28"/>
          <w:u w:val="single"/>
        </w:rPr>
      </w:pPr>
    </w:p>
    <w:p w:rsidR="003E2298" w:rsidRDefault="003E2298" w:rsidP="003E2298">
      <w:pPr>
        <w:spacing w:after="200" w:line="276" w:lineRule="auto"/>
        <w:rPr>
          <w:b/>
          <w:sz w:val="28"/>
          <w:szCs w:val="28"/>
          <w:u w:val="single"/>
        </w:rPr>
      </w:pPr>
    </w:p>
    <w:p w:rsidR="003E2298" w:rsidRDefault="003E2298" w:rsidP="003E2298">
      <w:pPr>
        <w:spacing w:after="200" w:line="276" w:lineRule="auto"/>
        <w:rPr>
          <w:b/>
          <w:sz w:val="28"/>
          <w:szCs w:val="28"/>
          <w:u w:val="single"/>
        </w:rPr>
      </w:pPr>
    </w:p>
    <w:p w:rsidR="003E2298" w:rsidRDefault="003E2298" w:rsidP="003E2298">
      <w:pPr>
        <w:spacing w:after="200" w:line="276" w:lineRule="auto"/>
        <w:rPr>
          <w:b/>
          <w:sz w:val="28"/>
          <w:szCs w:val="28"/>
          <w:u w:val="single"/>
        </w:rPr>
      </w:pPr>
    </w:p>
    <w:p w:rsidR="005C271F" w:rsidRPr="00E63380" w:rsidRDefault="005C271F" w:rsidP="006D6E33">
      <w:pPr>
        <w:numPr>
          <w:ilvl w:val="0"/>
          <w:numId w:val="2"/>
        </w:numPr>
        <w:spacing w:after="200" w:line="276" w:lineRule="auto"/>
        <w:rPr>
          <w:b/>
          <w:sz w:val="28"/>
          <w:szCs w:val="28"/>
          <w:u w:val="single"/>
        </w:rPr>
      </w:pPr>
      <w:r w:rsidRPr="00E63380">
        <w:rPr>
          <w:b/>
          <w:sz w:val="28"/>
          <w:szCs w:val="28"/>
          <w:u w:val="single"/>
        </w:rPr>
        <w:lastRenderedPageBreak/>
        <w:t>Практический этап.</w:t>
      </w:r>
    </w:p>
    <w:p w:rsidR="005C271F" w:rsidRPr="00E63380" w:rsidRDefault="005C271F" w:rsidP="00474A48">
      <w:pPr>
        <w:jc w:val="both"/>
        <w:rPr>
          <w:sz w:val="28"/>
          <w:szCs w:val="28"/>
        </w:rPr>
      </w:pPr>
      <w:r w:rsidRPr="00E63380">
        <w:rPr>
          <w:b/>
          <w:sz w:val="28"/>
          <w:szCs w:val="28"/>
        </w:rPr>
        <w:t>Цель:</w:t>
      </w:r>
      <w:r w:rsidRPr="00E63380">
        <w:rPr>
          <w:sz w:val="28"/>
          <w:szCs w:val="28"/>
        </w:rPr>
        <w:t xml:space="preserve"> выполнение цели и задач по реализации проекта.</w:t>
      </w:r>
    </w:p>
    <w:p w:rsidR="005C271F" w:rsidRPr="00474A48" w:rsidRDefault="005C271F" w:rsidP="00474A48">
      <w:pPr>
        <w:jc w:val="both"/>
        <w:rPr>
          <w:sz w:val="28"/>
          <w:szCs w:val="28"/>
        </w:rPr>
      </w:pPr>
      <w:r w:rsidRPr="00E63380">
        <w:rPr>
          <w:b/>
          <w:sz w:val="28"/>
          <w:szCs w:val="28"/>
        </w:rPr>
        <w:t>Ожидаемый результат:</w:t>
      </w:r>
      <w:r w:rsidRPr="00E63380">
        <w:rPr>
          <w:sz w:val="28"/>
          <w:szCs w:val="28"/>
        </w:rPr>
        <w:t xml:space="preserve"> эффективность проведения всех намеченных </w:t>
      </w:r>
      <w:r w:rsidRPr="00474A48">
        <w:rPr>
          <w:sz w:val="28"/>
          <w:szCs w:val="28"/>
        </w:rPr>
        <w:t>мероприятий через проведение различных видов детской деятельности: непосредственно образовательная деятельность, игра, прогулка, беседы с детьми.</w:t>
      </w:r>
    </w:p>
    <w:p w:rsidR="00525053" w:rsidRDefault="00525053" w:rsidP="0052505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053" w:rsidRDefault="00A96061" w:rsidP="00525053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52505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Структура совместной деятельности включает:</w:t>
      </w:r>
      <w:r w:rsidRPr="00525053">
        <w:rPr>
          <w:rFonts w:ascii="Times New Roman" w:hAnsi="Times New Roman"/>
          <w:sz w:val="28"/>
          <w:szCs w:val="28"/>
        </w:rPr>
        <w:br/>
      </w:r>
      <w:r w:rsidRPr="00525053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52505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Пальчиковые речевые игры</w:t>
      </w:r>
      <w:r w:rsidRPr="00525053">
        <w:rPr>
          <w:rFonts w:ascii="Times New Roman" w:hAnsi="Times New Roman"/>
          <w:sz w:val="28"/>
          <w:szCs w:val="28"/>
          <w:shd w:val="clear" w:color="auto" w:fill="FFFFFF"/>
        </w:rPr>
        <w:t>. Включение этого вида игр обусловлено тем, что двигательные и речевые центры в коре головного мозга расположены рядом, поэтому их стимулирование путем совершенствования точных движений руки и пальцев оказывает положительное действие на развитие речи. Эти игры направлены на то, чтобы ребенок запоминал и использовал слова, редко употребляемые в обиходе, овладевал обобщающими понятиями и их лексическим содержанием, сложными словами. Тематика пальчиковых речевых игр разнообразна и отражает основные лексические темы основной образовательной программы «От рождения до школы».</w:t>
      </w:r>
      <w:r w:rsidR="003E2298">
        <w:rPr>
          <w:rFonts w:ascii="Times New Roman" w:hAnsi="Times New Roman"/>
          <w:sz w:val="28"/>
          <w:szCs w:val="28"/>
        </w:rPr>
        <w:br/>
      </w:r>
      <w:r w:rsidRPr="00525053">
        <w:rPr>
          <w:rFonts w:ascii="Times New Roman" w:hAnsi="Times New Roman"/>
          <w:sz w:val="28"/>
          <w:szCs w:val="28"/>
          <w:shd w:val="clear" w:color="auto" w:fill="FFFFFF"/>
        </w:rPr>
        <w:t>2. </w:t>
      </w:r>
      <w:r w:rsidRPr="0052505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Речевые игры на активизацию словаря, словообразования, звуковой культуры речи, грамматической стороны речи и овладение нормами общения. </w:t>
      </w:r>
      <w:r w:rsidR="00525053">
        <w:rPr>
          <w:rFonts w:ascii="Times New Roman" w:hAnsi="Times New Roman"/>
          <w:sz w:val="28"/>
          <w:szCs w:val="28"/>
        </w:rPr>
        <w:br/>
      </w:r>
      <w:proofErr w:type="gramStart"/>
      <w:r w:rsidRPr="00525053">
        <w:rPr>
          <w:rFonts w:ascii="Times New Roman" w:hAnsi="Times New Roman"/>
          <w:sz w:val="28"/>
          <w:szCs w:val="28"/>
          <w:shd w:val="clear" w:color="auto" w:fill="FFFFFF"/>
        </w:rPr>
        <w:t>В подготовку к проведению дидактической игры входят: отбор игры в соответствии с задачами воспитания и обучения: углубление и обобщение знаний, развитие сенсорных способностей, активизация психических процессов (память, внимание, мышление, речь) и др.; установление соответствия отобранной игры программным требованиям воспитания и обучения детей определённой возрастной группы;); подготовка к игре детей: обогащение их знаниями, представлениями о предметах и явлениях окружающей жизни, необходимыми</w:t>
      </w:r>
      <w:proofErr w:type="gramEnd"/>
      <w:r w:rsidRPr="00525053">
        <w:rPr>
          <w:rFonts w:ascii="Times New Roman" w:hAnsi="Times New Roman"/>
          <w:sz w:val="28"/>
          <w:szCs w:val="28"/>
          <w:shd w:val="clear" w:color="auto" w:fill="FFFFFF"/>
        </w:rPr>
        <w:t xml:space="preserve"> для решения игровой задачи.</w:t>
      </w:r>
      <w:r w:rsidRPr="00525053">
        <w:rPr>
          <w:rFonts w:ascii="Times New Roman" w:hAnsi="Times New Roman"/>
          <w:sz w:val="28"/>
          <w:szCs w:val="28"/>
        </w:rPr>
        <w:br/>
      </w:r>
      <w:r w:rsidR="00525053" w:rsidRPr="00525053">
        <w:rPr>
          <w:rFonts w:ascii="Times New Roman" w:hAnsi="Times New Roman"/>
          <w:bCs/>
          <w:sz w:val="28"/>
          <w:szCs w:val="28"/>
          <w:shd w:val="clear" w:color="auto" w:fill="FFFFFF"/>
        </w:rPr>
        <w:t>3.</w:t>
      </w:r>
      <w:r w:rsidRPr="00525053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 xml:space="preserve">Совместная работа с родителями </w:t>
      </w:r>
      <w:r w:rsidRPr="00525053">
        <w:rPr>
          <w:rFonts w:ascii="Times New Roman" w:hAnsi="Times New Roman"/>
          <w:bCs/>
          <w:sz w:val="28"/>
          <w:szCs w:val="28"/>
          <w:shd w:val="clear" w:color="auto" w:fill="FFFFFF"/>
        </w:rPr>
        <w:t>осуществляется с целью</w:t>
      </w:r>
      <w:r w:rsidRPr="00525053">
        <w:rPr>
          <w:rFonts w:ascii="Times New Roman" w:hAnsi="Times New Roman"/>
          <w:sz w:val="28"/>
          <w:szCs w:val="28"/>
          <w:shd w:val="clear" w:color="auto" w:fill="FFFFFF"/>
        </w:rPr>
        <w:t> расширения знаний и умений родителей организовать работу по речевому развитию ребенка в семье, а также повысить интерес родителей к речевой деятельности.</w:t>
      </w:r>
    </w:p>
    <w:p w:rsidR="005C271F" w:rsidRPr="00525053" w:rsidRDefault="00525053" w:rsidP="00525053">
      <w:pPr>
        <w:pStyle w:val="a3"/>
        <w:rPr>
          <w:rFonts w:ascii="Times New Roman" w:hAnsi="Times New Roman"/>
          <w:b/>
          <w:sz w:val="28"/>
          <w:szCs w:val="28"/>
        </w:rPr>
      </w:pPr>
      <w:r w:rsidRPr="00525053">
        <w:rPr>
          <w:rFonts w:ascii="Times New Roman" w:hAnsi="Times New Roman"/>
          <w:b/>
          <w:sz w:val="28"/>
          <w:szCs w:val="28"/>
        </w:rPr>
        <w:t>3.</w:t>
      </w:r>
      <w:r w:rsidR="005C271F" w:rsidRPr="00525053">
        <w:rPr>
          <w:rFonts w:ascii="Times New Roman" w:hAnsi="Times New Roman"/>
          <w:b/>
          <w:sz w:val="28"/>
          <w:szCs w:val="28"/>
          <w:u w:val="single"/>
        </w:rPr>
        <w:t>Контрольно-оценочный этап.</w:t>
      </w:r>
    </w:p>
    <w:p w:rsidR="005C271F" w:rsidRPr="00E63380" w:rsidRDefault="005C271F" w:rsidP="005C271F">
      <w:pPr>
        <w:ind w:left="-426" w:firstLine="426"/>
        <w:jc w:val="both"/>
        <w:rPr>
          <w:sz w:val="28"/>
          <w:szCs w:val="28"/>
        </w:rPr>
      </w:pPr>
      <w:r w:rsidRPr="00E63380">
        <w:rPr>
          <w:b/>
          <w:sz w:val="28"/>
          <w:szCs w:val="28"/>
        </w:rPr>
        <w:t>Цель:</w:t>
      </w:r>
      <w:r w:rsidRPr="00E63380">
        <w:rPr>
          <w:sz w:val="28"/>
          <w:szCs w:val="28"/>
        </w:rPr>
        <w:t xml:space="preserve"> анализ результатов по реализации проекта.</w:t>
      </w:r>
    </w:p>
    <w:p w:rsidR="005C271F" w:rsidRDefault="005C271F" w:rsidP="00525053">
      <w:pPr>
        <w:jc w:val="both"/>
        <w:rPr>
          <w:sz w:val="28"/>
          <w:szCs w:val="28"/>
        </w:rPr>
      </w:pPr>
      <w:r w:rsidRPr="00E63380">
        <w:rPr>
          <w:b/>
          <w:sz w:val="28"/>
          <w:szCs w:val="28"/>
        </w:rPr>
        <w:t>Ожидаемый результат:</w:t>
      </w:r>
      <w:r w:rsidRPr="00E63380">
        <w:rPr>
          <w:sz w:val="28"/>
          <w:szCs w:val="28"/>
        </w:rPr>
        <w:t xml:space="preserve"> положительная оценка всеми участниками образовательного процесса.</w:t>
      </w:r>
    </w:p>
    <w:p w:rsidR="005C271F" w:rsidRPr="00E63380" w:rsidRDefault="005C271F" w:rsidP="005C271F">
      <w:pPr>
        <w:ind w:left="-426" w:firstLine="426"/>
        <w:jc w:val="both"/>
        <w:rPr>
          <w:sz w:val="28"/>
          <w:szCs w:val="28"/>
        </w:rPr>
      </w:pPr>
    </w:p>
    <w:p w:rsidR="005C271F" w:rsidRPr="00E63380" w:rsidRDefault="005C271F" w:rsidP="005C271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E63380">
        <w:rPr>
          <w:b/>
          <w:sz w:val="28"/>
          <w:szCs w:val="28"/>
        </w:rPr>
        <w:t>Мониторинг проекта</w:t>
      </w:r>
    </w:p>
    <w:tbl>
      <w:tblPr>
        <w:tblW w:w="9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2340"/>
        <w:gridCol w:w="2340"/>
        <w:gridCol w:w="2160"/>
        <w:gridCol w:w="1915"/>
      </w:tblGrid>
      <w:tr w:rsidR="005C271F" w:rsidRPr="00B02696" w:rsidTr="000D5237">
        <w:tc>
          <w:tcPr>
            <w:tcW w:w="648" w:type="dxa"/>
          </w:tcPr>
          <w:p w:rsidR="005C271F" w:rsidRPr="00F95769" w:rsidRDefault="005C271F" w:rsidP="000D5237">
            <w:pPr>
              <w:jc w:val="center"/>
              <w:rPr>
                <w:b/>
              </w:rPr>
            </w:pPr>
            <w:r w:rsidRPr="00F95769">
              <w:rPr>
                <w:b/>
              </w:rPr>
              <w:t xml:space="preserve">№ </w:t>
            </w:r>
            <w:proofErr w:type="gramStart"/>
            <w:r w:rsidRPr="00F95769">
              <w:rPr>
                <w:b/>
              </w:rPr>
              <w:t>п</w:t>
            </w:r>
            <w:proofErr w:type="gramEnd"/>
            <w:r w:rsidRPr="00F95769">
              <w:rPr>
                <w:b/>
                <w:lang w:val="en-US"/>
              </w:rPr>
              <w:t>/</w:t>
            </w:r>
            <w:r w:rsidRPr="00F95769">
              <w:rPr>
                <w:b/>
              </w:rPr>
              <w:t>п</w:t>
            </w:r>
          </w:p>
        </w:tc>
        <w:tc>
          <w:tcPr>
            <w:tcW w:w="2340" w:type="dxa"/>
          </w:tcPr>
          <w:p w:rsidR="005C271F" w:rsidRPr="00F95769" w:rsidRDefault="005C271F" w:rsidP="000D5237">
            <w:pPr>
              <w:jc w:val="center"/>
              <w:rPr>
                <w:b/>
              </w:rPr>
            </w:pPr>
            <w:r w:rsidRPr="00F95769">
              <w:rPr>
                <w:b/>
              </w:rPr>
              <w:t>Направления</w:t>
            </w:r>
          </w:p>
        </w:tc>
        <w:tc>
          <w:tcPr>
            <w:tcW w:w="2340" w:type="dxa"/>
          </w:tcPr>
          <w:p w:rsidR="005C271F" w:rsidRPr="00F95769" w:rsidRDefault="005C271F" w:rsidP="000D5237">
            <w:pPr>
              <w:jc w:val="center"/>
              <w:rPr>
                <w:b/>
              </w:rPr>
            </w:pPr>
            <w:r w:rsidRPr="00F95769">
              <w:rPr>
                <w:b/>
              </w:rPr>
              <w:t>Методика</w:t>
            </w:r>
          </w:p>
        </w:tc>
        <w:tc>
          <w:tcPr>
            <w:tcW w:w="2160" w:type="dxa"/>
          </w:tcPr>
          <w:p w:rsidR="005C271F" w:rsidRPr="00F95769" w:rsidRDefault="005C271F" w:rsidP="000D5237">
            <w:pPr>
              <w:jc w:val="center"/>
              <w:rPr>
                <w:b/>
              </w:rPr>
            </w:pPr>
            <w:r w:rsidRPr="00F95769">
              <w:rPr>
                <w:b/>
              </w:rPr>
              <w:t>Показатели</w:t>
            </w:r>
          </w:p>
        </w:tc>
        <w:tc>
          <w:tcPr>
            <w:tcW w:w="1915" w:type="dxa"/>
          </w:tcPr>
          <w:p w:rsidR="005C271F" w:rsidRPr="00F95769" w:rsidRDefault="005C271F" w:rsidP="000D5237">
            <w:pPr>
              <w:jc w:val="center"/>
              <w:rPr>
                <w:b/>
              </w:rPr>
            </w:pPr>
            <w:r w:rsidRPr="00F95769">
              <w:rPr>
                <w:b/>
              </w:rPr>
              <w:t>Дата проведения</w:t>
            </w:r>
          </w:p>
        </w:tc>
      </w:tr>
      <w:tr w:rsidR="005C271F" w:rsidRPr="00B02696" w:rsidTr="000D5237">
        <w:tc>
          <w:tcPr>
            <w:tcW w:w="648" w:type="dxa"/>
          </w:tcPr>
          <w:p w:rsidR="005C271F" w:rsidRPr="00F95769" w:rsidRDefault="005C271F" w:rsidP="000D5237">
            <w:r w:rsidRPr="00F95769">
              <w:t>1.</w:t>
            </w:r>
          </w:p>
        </w:tc>
        <w:tc>
          <w:tcPr>
            <w:tcW w:w="2340" w:type="dxa"/>
          </w:tcPr>
          <w:p w:rsidR="005C271F" w:rsidRPr="00F95769" w:rsidRDefault="005C271F" w:rsidP="000D5237">
            <w:pPr>
              <w:tabs>
                <w:tab w:val="left" w:pos="507"/>
              </w:tabs>
            </w:pPr>
            <w:r w:rsidRPr="00F95769">
              <w:t>Оценка педагогами ДОУ</w:t>
            </w:r>
          </w:p>
        </w:tc>
        <w:tc>
          <w:tcPr>
            <w:tcW w:w="2340" w:type="dxa"/>
          </w:tcPr>
          <w:p w:rsidR="005C271F" w:rsidRPr="00F95769" w:rsidRDefault="005C271F" w:rsidP="000D5237">
            <w:r w:rsidRPr="00F95769">
              <w:t>Наблюдение</w:t>
            </w:r>
          </w:p>
        </w:tc>
        <w:tc>
          <w:tcPr>
            <w:tcW w:w="2160" w:type="dxa"/>
          </w:tcPr>
          <w:p w:rsidR="005C271F" w:rsidRPr="00F95769" w:rsidRDefault="005C271F" w:rsidP="000D5237">
            <w:r w:rsidRPr="00F95769">
              <w:t>Качественный анализ</w:t>
            </w:r>
          </w:p>
        </w:tc>
        <w:tc>
          <w:tcPr>
            <w:tcW w:w="1915" w:type="dxa"/>
          </w:tcPr>
          <w:p w:rsidR="005C271F" w:rsidRPr="00F95769" w:rsidRDefault="00B725EE" w:rsidP="000D5237">
            <w:r>
              <w:t>Май 2017</w:t>
            </w:r>
          </w:p>
        </w:tc>
      </w:tr>
      <w:tr w:rsidR="005C271F" w:rsidRPr="00B02696" w:rsidTr="000D5237">
        <w:tc>
          <w:tcPr>
            <w:tcW w:w="648" w:type="dxa"/>
          </w:tcPr>
          <w:p w:rsidR="005C271F" w:rsidRPr="00F95769" w:rsidRDefault="005C271F" w:rsidP="000D5237">
            <w:r w:rsidRPr="00F95769">
              <w:t>2.</w:t>
            </w:r>
          </w:p>
        </w:tc>
        <w:tc>
          <w:tcPr>
            <w:tcW w:w="2340" w:type="dxa"/>
          </w:tcPr>
          <w:p w:rsidR="005C271F" w:rsidRPr="00F95769" w:rsidRDefault="005C271F" w:rsidP="000D5237">
            <w:pPr>
              <w:tabs>
                <w:tab w:val="left" w:pos="507"/>
              </w:tabs>
            </w:pPr>
            <w:r w:rsidRPr="00F95769">
              <w:t>Оценка родителями воспитанников</w:t>
            </w:r>
          </w:p>
        </w:tc>
        <w:tc>
          <w:tcPr>
            <w:tcW w:w="2340" w:type="dxa"/>
          </w:tcPr>
          <w:p w:rsidR="005C271F" w:rsidRPr="00F95769" w:rsidRDefault="005C271F" w:rsidP="000D5237">
            <w:r w:rsidRPr="00F95769">
              <w:t>Анкетирование</w:t>
            </w:r>
          </w:p>
        </w:tc>
        <w:tc>
          <w:tcPr>
            <w:tcW w:w="2160" w:type="dxa"/>
          </w:tcPr>
          <w:p w:rsidR="005C271F" w:rsidRPr="00F95769" w:rsidRDefault="005C271F" w:rsidP="000D5237">
            <w:r w:rsidRPr="00F95769">
              <w:t>Качественный анализ</w:t>
            </w:r>
          </w:p>
        </w:tc>
        <w:tc>
          <w:tcPr>
            <w:tcW w:w="1915" w:type="dxa"/>
          </w:tcPr>
          <w:p w:rsidR="005C271F" w:rsidRPr="00F95769" w:rsidRDefault="005C271F" w:rsidP="000D5237">
            <w:r w:rsidRPr="00F95769">
              <w:t>Май 201</w:t>
            </w:r>
            <w:r w:rsidR="00B725EE">
              <w:t>7</w:t>
            </w:r>
          </w:p>
        </w:tc>
      </w:tr>
      <w:tr w:rsidR="005C271F" w:rsidRPr="00B02696" w:rsidTr="000D5237">
        <w:tc>
          <w:tcPr>
            <w:tcW w:w="648" w:type="dxa"/>
          </w:tcPr>
          <w:p w:rsidR="005C271F" w:rsidRPr="00F95769" w:rsidRDefault="005C271F" w:rsidP="000D5237">
            <w:r w:rsidRPr="00F95769">
              <w:t>3.</w:t>
            </w:r>
          </w:p>
        </w:tc>
        <w:tc>
          <w:tcPr>
            <w:tcW w:w="2340" w:type="dxa"/>
          </w:tcPr>
          <w:p w:rsidR="005C271F" w:rsidRPr="00F95769" w:rsidRDefault="005C271F" w:rsidP="000D5237">
            <w:r w:rsidRPr="00F95769">
              <w:t>Диагностика детей по задачам проекта</w:t>
            </w:r>
          </w:p>
        </w:tc>
        <w:tc>
          <w:tcPr>
            <w:tcW w:w="2340" w:type="dxa"/>
          </w:tcPr>
          <w:p w:rsidR="005C271F" w:rsidRPr="00F95769" w:rsidRDefault="005C271F" w:rsidP="000D5237">
            <w:r w:rsidRPr="00F95769">
              <w:t>Диагностика</w:t>
            </w:r>
          </w:p>
        </w:tc>
        <w:tc>
          <w:tcPr>
            <w:tcW w:w="2160" w:type="dxa"/>
          </w:tcPr>
          <w:p w:rsidR="005C271F" w:rsidRPr="00F95769" w:rsidRDefault="005C271F" w:rsidP="000D5237">
            <w:r w:rsidRPr="00F95769">
              <w:t>Качественный и количественный анализ</w:t>
            </w:r>
          </w:p>
        </w:tc>
        <w:tc>
          <w:tcPr>
            <w:tcW w:w="1915" w:type="dxa"/>
          </w:tcPr>
          <w:p w:rsidR="005C271F" w:rsidRPr="00F95769" w:rsidRDefault="005C271F" w:rsidP="000D5237">
            <w:r w:rsidRPr="00F95769">
              <w:t>Май 201</w:t>
            </w:r>
            <w:r w:rsidR="00B725EE">
              <w:t>7</w:t>
            </w:r>
          </w:p>
        </w:tc>
      </w:tr>
    </w:tbl>
    <w:p w:rsidR="00243603" w:rsidRDefault="00243603" w:rsidP="00F636FD">
      <w:pPr>
        <w:pStyle w:val="a3"/>
        <w:jc w:val="both"/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</w:rPr>
      </w:pPr>
    </w:p>
    <w:p w:rsidR="00926DF7" w:rsidRPr="00B00755" w:rsidRDefault="005C271F" w:rsidP="00B00755">
      <w:pPr>
        <w:pStyle w:val="a3"/>
        <w:ind w:left="-284" w:firstLine="284"/>
        <w:jc w:val="both"/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</w:rPr>
      </w:pPr>
      <w:r w:rsidRPr="002E5F4D"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</w:rPr>
        <w:t>Ожидаемые результаты</w:t>
      </w:r>
      <w:r w:rsidRPr="002E5F4D">
        <w:rPr>
          <w:rFonts w:ascii="Times New Roman" w:hAnsi="Times New Roman"/>
          <w:b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</w:rPr>
        <w:t xml:space="preserve">освоения </w:t>
      </w:r>
      <w:r w:rsidRPr="00987BC1"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</w:rPr>
        <w:t>проекта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</w:rPr>
        <w:t xml:space="preserve"> воспитанниками:</w:t>
      </w:r>
    </w:p>
    <w:p w:rsidR="00706B6D" w:rsidRPr="00C44341" w:rsidRDefault="00706B6D" w:rsidP="00926DF7">
      <w:pPr>
        <w:pStyle w:val="a3"/>
        <w:rPr>
          <w:rFonts w:ascii="Times New Roman" w:hAnsi="Times New Roman"/>
          <w:sz w:val="28"/>
          <w:szCs w:val="28"/>
        </w:rPr>
      </w:pPr>
      <w:r w:rsidRPr="00C44341">
        <w:rPr>
          <w:rFonts w:ascii="Times New Roman" w:hAnsi="Times New Roman"/>
          <w:sz w:val="28"/>
          <w:szCs w:val="28"/>
        </w:rPr>
        <w:t>Проект способствовал сотрудничеству педагогов, развитию их личностных качеств, самосовершенствованию.</w:t>
      </w:r>
    </w:p>
    <w:p w:rsidR="007F27A8" w:rsidRDefault="00706B6D" w:rsidP="00926DF7">
      <w:pPr>
        <w:pStyle w:val="a3"/>
        <w:rPr>
          <w:rFonts w:ascii="Times New Roman" w:hAnsi="Times New Roman"/>
          <w:sz w:val="28"/>
          <w:szCs w:val="28"/>
        </w:rPr>
      </w:pPr>
      <w:r w:rsidRPr="00C44341">
        <w:rPr>
          <w:rFonts w:ascii="Times New Roman" w:hAnsi="Times New Roman"/>
          <w:sz w:val="28"/>
          <w:szCs w:val="28"/>
        </w:rPr>
        <w:t xml:space="preserve">Использование активных форм работы по речевому развитию детей   способствовало активизации и обогащению словарного запаса, совершенствованию звуковой культуры речи. Речь детей стала более </w:t>
      </w:r>
    </w:p>
    <w:p w:rsidR="007F27A8" w:rsidRDefault="0034684F" w:rsidP="00926DF7">
      <w:pPr>
        <w:pStyle w:val="a3"/>
        <w:rPr>
          <w:rFonts w:ascii="Times New Roman" w:hAnsi="Times New Roman"/>
          <w:sz w:val="28"/>
          <w:szCs w:val="28"/>
        </w:rPr>
      </w:pPr>
      <w:r w:rsidRPr="00926DF7">
        <w:rPr>
          <w:rFonts w:ascii="Times New Roman" w:hAnsi="Times New Roman"/>
          <w:sz w:val="28"/>
          <w:szCs w:val="28"/>
        </w:rPr>
        <w:t>распространенной, эмоционально выразительной,</w:t>
      </w:r>
      <w:r>
        <w:rPr>
          <w:rFonts w:ascii="Times New Roman" w:hAnsi="Times New Roman"/>
          <w:sz w:val="28"/>
          <w:szCs w:val="28"/>
        </w:rPr>
        <w:t xml:space="preserve"> грамотной</w:t>
      </w:r>
      <w:r w:rsidR="00A614F5">
        <w:rPr>
          <w:rFonts w:ascii="Times New Roman" w:hAnsi="Times New Roman"/>
          <w:sz w:val="28"/>
          <w:szCs w:val="28"/>
        </w:rPr>
        <w:t>.</w:t>
      </w:r>
    </w:p>
    <w:p w:rsidR="00B00755" w:rsidRPr="00926DF7" w:rsidRDefault="00B00755" w:rsidP="00B007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 правильно строят </w:t>
      </w:r>
      <w:r w:rsidRPr="00926DF7">
        <w:rPr>
          <w:rFonts w:ascii="Times New Roman" w:hAnsi="Times New Roman"/>
          <w:sz w:val="28"/>
          <w:szCs w:val="28"/>
        </w:rPr>
        <w:t>предложения, сочетая слова и используя оконча</w:t>
      </w:r>
      <w:r>
        <w:rPr>
          <w:rFonts w:ascii="Times New Roman" w:hAnsi="Times New Roman"/>
          <w:sz w:val="28"/>
          <w:szCs w:val="28"/>
        </w:rPr>
        <w:t xml:space="preserve">ния. На публике стараются </w:t>
      </w:r>
      <w:r w:rsidRPr="00926DF7">
        <w:rPr>
          <w:rFonts w:ascii="Times New Roman" w:hAnsi="Times New Roman"/>
          <w:sz w:val="28"/>
          <w:szCs w:val="28"/>
        </w:rPr>
        <w:t xml:space="preserve">выступать смелей, используя возможности голоса, интонаций, мимики и жестов. </w:t>
      </w:r>
    </w:p>
    <w:p w:rsidR="00B00755" w:rsidRDefault="00B00755" w:rsidP="00B00755">
      <w:pPr>
        <w:pStyle w:val="a3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Научились  </w:t>
      </w:r>
      <w:r w:rsidRPr="00926DF7">
        <w:rPr>
          <w:rFonts w:ascii="Times New Roman" w:hAnsi="Times New Roman"/>
          <w:sz w:val="28"/>
          <w:szCs w:val="28"/>
        </w:rPr>
        <w:t xml:space="preserve"> пользоваться схемой-подсказкой при составлении </w:t>
      </w:r>
      <w:r>
        <w:rPr>
          <w:rFonts w:ascii="Times New Roman" w:hAnsi="Times New Roman"/>
          <w:sz w:val="28"/>
          <w:szCs w:val="28"/>
        </w:rPr>
        <w:t xml:space="preserve">рассказов. Рассказы </w:t>
      </w:r>
      <w:r w:rsidRPr="00926DF7">
        <w:rPr>
          <w:rFonts w:ascii="Times New Roman" w:hAnsi="Times New Roman"/>
          <w:sz w:val="28"/>
          <w:szCs w:val="28"/>
        </w:rPr>
        <w:t>правильно структурно оформле</w:t>
      </w:r>
      <w:r>
        <w:rPr>
          <w:rFonts w:ascii="Times New Roman" w:hAnsi="Times New Roman"/>
          <w:sz w:val="28"/>
          <w:szCs w:val="28"/>
        </w:rPr>
        <w:t xml:space="preserve">ны. Каждый рассказ имеет </w:t>
      </w:r>
      <w:r w:rsidRPr="00926DF7">
        <w:rPr>
          <w:rFonts w:ascii="Times New Roman" w:hAnsi="Times New Roman"/>
          <w:sz w:val="28"/>
          <w:szCs w:val="28"/>
        </w:rPr>
        <w:t xml:space="preserve">заголовок, отражающий основную мысль высказывания. </w:t>
      </w:r>
    </w:p>
    <w:p w:rsidR="00706B6D" w:rsidRPr="00C44341" w:rsidRDefault="0034684F" w:rsidP="00926D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Наблюдения </w:t>
      </w:r>
      <w:r w:rsidR="00706B6D" w:rsidRPr="00C44341">
        <w:rPr>
          <w:rFonts w:ascii="Times New Roman" w:hAnsi="Times New Roman"/>
          <w:sz w:val="28"/>
          <w:szCs w:val="28"/>
        </w:rPr>
        <w:t xml:space="preserve"> за общением детей, их контактами со сверстниками показывают, что дошкольники по собственной инициативе комментируют свои действия, говорят, что они делают, отмечают трудности, огорчаются неуда</w:t>
      </w:r>
      <w:r w:rsidR="00A614F5">
        <w:rPr>
          <w:rFonts w:ascii="Times New Roman" w:hAnsi="Times New Roman"/>
          <w:sz w:val="28"/>
          <w:szCs w:val="28"/>
        </w:rPr>
        <w:t xml:space="preserve">чами, радуются достижениям. </w:t>
      </w:r>
      <w:r w:rsidR="00706B6D" w:rsidRPr="00C44341">
        <w:rPr>
          <w:rFonts w:ascii="Times New Roman" w:hAnsi="Times New Roman"/>
          <w:sz w:val="28"/>
          <w:szCs w:val="28"/>
        </w:rPr>
        <w:t>Дети стали относится друг к другу внимательнее и доброжелательнее.</w:t>
      </w:r>
    </w:p>
    <w:p w:rsidR="00706B6D" w:rsidRPr="00C44341" w:rsidRDefault="00706B6D" w:rsidP="00926DF7">
      <w:pPr>
        <w:pStyle w:val="a3"/>
        <w:rPr>
          <w:rFonts w:ascii="Times New Roman" w:hAnsi="Times New Roman"/>
          <w:sz w:val="28"/>
          <w:szCs w:val="28"/>
        </w:rPr>
      </w:pPr>
      <w:r w:rsidRPr="00C44341">
        <w:rPr>
          <w:rFonts w:ascii="Times New Roman" w:hAnsi="Times New Roman"/>
          <w:sz w:val="28"/>
          <w:szCs w:val="28"/>
        </w:rPr>
        <w:t xml:space="preserve">Участие родителей в проекте помогло им осознать свою роль в речевом  развитии ребёнка, изменить отношение к личности ребёнка, характер общения с ним, повысило их педагогические знания. Родители </w:t>
      </w:r>
      <w:r w:rsidR="00A614F5">
        <w:rPr>
          <w:rFonts w:ascii="Times New Roman" w:hAnsi="Times New Roman"/>
          <w:sz w:val="28"/>
          <w:szCs w:val="28"/>
        </w:rPr>
        <w:t>стали чаще общаться</w:t>
      </w:r>
      <w:r w:rsidRPr="00C44341">
        <w:rPr>
          <w:rFonts w:ascii="Times New Roman" w:hAnsi="Times New Roman"/>
          <w:sz w:val="28"/>
          <w:szCs w:val="28"/>
        </w:rPr>
        <w:t xml:space="preserve"> с педагогами и друг другом.</w:t>
      </w:r>
    </w:p>
    <w:p w:rsidR="00706B6D" w:rsidRPr="00926DF7" w:rsidRDefault="00706B6D" w:rsidP="00926DF7">
      <w:pPr>
        <w:pStyle w:val="a3"/>
        <w:rPr>
          <w:rFonts w:ascii="Times New Roman" w:hAnsi="Times New Roman"/>
          <w:color w:val="444444"/>
          <w:sz w:val="28"/>
          <w:szCs w:val="28"/>
        </w:rPr>
      </w:pPr>
      <w:r w:rsidRPr="00926DF7">
        <w:rPr>
          <w:rFonts w:ascii="Times New Roman" w:hAnsi="Times New Roman"/>
          <w:color w:val="444444"/>
          <w:sz w:val="28"/>
          <w:szCs w:val="28"/>
        </w:rPr>
        <w:t> </w:t>
      </w:r>
    </w:p>
    <w:p w:rsidR="005C271F" w:rsidRDefault="00706B6D" w:rsidP="00FA6E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на 2016-2017 </w:t>
      </w:r>
      <w:proofErr w:type="spellStart"/>
      <w:r w:rsidR="005C271F">
        <w:rPr>
          <w:b/>
          <w:sz w:val="28"/>
          <w:szCs w:val="28"/>
        </w:rPr>
        <w:t>уч.г</w:t>
      </w:r>
      <w:proofErr w:type="spellEnd"/>
      <w:r w:rsidR="005C271F">
        <w:rPr>
          <w:b/>
          <w:sz w:val="28"/>
          <w:szCs w:val="28"/>
        </w:rPr>
        <w:t>.</w:t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1418"/>
        <w:gridCol w:w="1133"/>
      </w:tblGrid>
      <w:tr w:rsidR="005C271F" w:rsidRPr="008A0EAE" w:rsidTr="000D5237">
        <w:trPr>
          <w:trHeight w:val="376"/>
        </w:trPr>
        <w:tc>
          <w:tcPr>
            <w:tcW w:w="1418" w:type="dxa"/>
            <w:vMerge w:val="restart"/>
          </w:tcPr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961" w:type="dxa"/>
            <w:vMerge w:val="restart"/>
          </w:tcPr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C0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8" w:type="dxa"/>
          </w:tcPr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3C0D">
              <w:rPr>
                <w:rFonts w:ascii="Times New Roman" w:hAnsi="Times New Roman"/>
                <w:b/>
                <w:sz w:val="24"/>
                <w:szCs w:val="24"/>
              </w:rPr>
              <w:t>Теоретич</w:t>
            </w:r>
            <w:proofErr w:type="spellEnd"/>
            <w:r w:rsidRPr="00363C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3C0D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363C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3" w:type="dxa"/>
            <w:vMerge w:val="restart"/>
          </w:tcPr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C0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C271F" w:rsidTr="000D5237">
        <w:trPr>
          <w:trHeight w:val="322"/>
        </w:trPr>
        <w:tc>
          <w:tcPr>
            <w:tcW w:w="1418" w:type="dxa"/>
            <w:vMerge/>
          </w:tcPr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C271F" w:rsidRPr="00F95769" w:rsidRDefault="005C271F" w:rsidP="000D52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95769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418" w:type="dxa"/>
          </w:tcPr>
          <w:p w:rsidR="005C271F" w:rsidRPr="00F95769" w:rsidRDefault="005C271F" w:rsidP="000D52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95769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33" w:type="dxa"/>
            <w:vMerge/>
          </w:tcPr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71F" w:rsidRPr="002100E9" w:rsidTr="000D5237">
        <w:trPr>
          <w:trHeight w:val="365"/>
        </w:trPr>
        <w:tc>
          <w:tcPr>
            <w:tcW w:w="1418" w:type="dxa"/>
            <w:vMerge w:val="restart"/>
          </w:tcPr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C0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 w:rsidR="005C271F" w:rsidRPr="000D3A9D" w:rsidRDefault="00681BE4" w:rsidP="00896E23">
            <w:pPr>
              <w:pStyle w:val="a3"/>
              <w:rPr>
                <w:rStyle w:val="FontStyle142"/>
                <w:b w:val="0"/>
                <w:bCs w:val="0"/>
                <w:sz w:val="24"/>
                <w:szCs w:val="24"/>
              </w:rPr>
            </w:pPr>
            <w:r>
              <w:rPr>
                <w:rStyle w:val="FontStyle142"/>
                <w:b w:val="0"/>
                <w:bCs w:val="0"/>
                <w:sz w:val="24"/>
                <w:szCs w:val="24"/>
              </w:rPr>
              <w:t xml:space="preserve">Лексическая тема «Осень». Рассматривание картины «Ранняя осень». </w:t>
            </w:r>
            <w:r w:rsidR="00896E23">
              <w:rPr>
                <w:rStyle w:val="FontStyle142"/>
                <w:b w:val="0"/>
                <w:bCs w:val="0"/>
                <w:sz w:val="24"/>
                <w:szCs w:val="24"/>
              </w:rPr>
              <w:t>Составление рассказа по картине.</w:t>
            </w:r>
          </w:p>
        </w:tc>
        <w:tc>
          <w:tcPr>
            <w:tcW w:w="1418" w:type="dxa"/>
          </w:tcPr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271F" w:rsidRPr="002100E9" w:rsidTr="008C793C">
        <w:trPr>
          <w:trHeight w:val="120"/>
        </w:trPr>
        <w:tc>
          <w:tcPr>
            <w:tcW w:w="1418" w:type="dxa"/>
            <w:vMerge/>
          </w:tcPr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C271F" w:rsidRPr="008C793C" w:rsidRDefault="008C793C" w:rsidP="000D5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3C">
              <w:rPr>
                <w:rFonts w:ascii="Times New Roman" w:hAnsi="Times New Roman"/>
                <w:sz w:val="24"/>
                <w:szCs w:val="24"/>
              </w:rPr>
              <w:t>Рассказывание по картине «Строим дом»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271F" w:rsidRPr="002100E9" w:rsidTr="000D5237">
        <w:tc>
          <w:tcPr>
            <w:tcW w:w="1418" w:type="dxa"/>
            <w:vMerge/>
          </w:tcPr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C271F" w:rsidRPr="00363C0D" w:rsidRDefault="00654470" w:rsidP="006544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рассказа К. Д. Ушинского «Четыре желания»</w:t>
            </w:r>
            <w:r w:rsidR="008C79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271F" w:rsidRPr="002100E9" w:rsidTr="000D5237">
        <w:tc>
          <w:tcPr>
            <w:tcW w:w="1418" w:type="dxa"/>
            <w:vMerge/>
          </w:tcPr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C271F" w:rsidRPr="00363C0D" w:rsidRDefault="00654470" w:rsidP="000D5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Лексическая тема «Перелётные птицы».</w:t>
            </w:r>
          </w:p>
        </w:tc>
        <w:tc>
          <w:tcPr>
            <w:tcW w:w="1418" w:type="dxa"/>
          </w:tcPr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5C271F" w:rsidRPr="00363C0D" w:rsidRDefault="005C271F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F40" w:rsidRPr="002100E9" w:rsidTr="000D5237">
        <w:tc>
          <w:tcPr>
            <w:tcW w:w="1418" w:type="dxa"/>
            <w:vMerge w:val="restart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C0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203F40" w:rsidRPr="00363C0D" w:rsidRDefault="00283FA3" w:rsidP="000D5237">
            <w:pPr>
              <w:pStyle w:val="a3"/>
              <w:rPr>
                <w:rStyle w:val="FontStyle142"/>
                <w:b w:val="0"/>
                <w:bCs w:val="0"/>
                <w:sz w:val="24"/>
                <w:szCs w:val="24"/>
              </w:rPr>
            </w:pPr>
            <w:r>
              <w:rPr>
                <w:rStyle w:val="FontStyle142"/>
                <w:b w:val="0"/>
                <w:bCs w:val="0"/>
                <w:sz w:val="24"/>
                <w:szCs w:val="24"/>
              </w:rPr>
              <w:t>Рассматривание картины В. М. Васнецова «Богатыри». Рассказывание по картине.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F40" w:rsidRPr="002100E9" w:rsidTr="000D5237">
        <w:tc>
          <w:tcPr>
            <w:tcW w:w="1418" w:type="dxa"/>
            <w:vMerge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03F40" w:rsidRPr="00363C0D" w:rsidRDefault="00C3581B" w:rsidP="0087773C">
            <w:pPr>
              <w:pStyle w:val="a3"/>
              <w:rPr>
                <w:rStyle w:val="FontStyle142"/>
                <w:b w:val="0"/>
                <w:sz w:val="24"/>
                <w:szCs w:val="24"/>
              </w:rPr>
            </w:pPr>
            <w:r>
              <w:rPr>
                <w:rStyle w:val="FontStyle142"/>
                <w:b w:val="0"/>
                <w:sz w:val="24"/>
                <w:szCs w:val="24"/>
              </w:rPr>
              <w:t>Лексическая тема «Предметы посуды»</w:t>
            </w:r>
            <w:r w:rsidR="00872DF4">
              <w:rPr>
                <w:rStyle w:val="FontStyle142"/>
                <w:b w:val="0"/>
                <w:sz w:val="24"/>
                <w:szCs w:val="24"/>
              </w:rPr>
              <w:t>.</w:t>
            </w:r>
            <w:r w:rsidR="0087773C" w:rsidRPr="0087773C">
              <w:rPr>
                <w:rFonts w:ascii="Times New Roman" w:hAnsi="Times New Roman"/>
                <w:sz w:val="24"/>
                <w:szCs w:val="24"/>
              </w:rPr>
              <w:t xml:space="preserve"> Составление короткого</w:t>
            </w:r>
            <w:r w:rsidR="0087773C">
              <w:rPr>
                <w:rFonts w:ascii="Times New Roman" w:hAnsi="Times New Roman"/>
                <w:sz w:val="24"/>
                <w:szCs w:val="24"/>
              </w:rPr>
              <w:t xml:space="preserve"> описательного</w:t>
            </w:r>
            <w:r w:rsidR="0087773C" w:rsidRPr="0087773C">
              <w:rPr>
                <w:rFonts w:ascii="Times New Roman" w:hAnsi="Times New Roman"/>
                <w:sz w:val="24"/>
                <w:szCs w:val="24"/>
              </w:rPr>
              <w:t xml:space="preserve"> рассказа </w:t>
            </w:r>
            <w:r w:rsidR="0087773C">
              <w:rPr>
                <w:rFonts w:ascii="Times New Roman" w:hAnsi="Times New Roman"/>
                <w:sz w:val="24"/>
                <w:szCs w:val="24"/>
              </w:rPr>
              <w:t xml:space="preserve"> о предметах посуды.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F40" w:rsidRPr="002100E9" w:rsidTr="000D5237">
        <w:tc>
          <w:tcPr>
            <w:tcW w:w="1418" w:type="dxa"/>
            <w:vMerge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03F40" w:rsidRPr="0087773C" w:rsidRDefault="00881A2A" w:rsidP="0087773C">
            <w:pPr>
              <w:pStyle w:val="a3"/>
              <w:rPr>
                <w:rStyle w:val="FontStyle142"/>
                <w:b w:val="0"/>
                <w:sz w:val="24"/>
                <w:szCs w:val="24"/>
              </w:rPr>
            </w:pPr>
            <w:r>
              <w:rPr>
                <w:rStyle w:val="FontStyle142"/>
                <w:b w:val="0"/>
                <w:sz w:val="24"/>
                <w:szCs w:val="24"/>
              </w:rPr>
              <w:t>Рассматривание картины О.Р. Гофман «Мы дежурим». Рассказывание по картине.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F40" w:rsidRPr="002100E9" w:rsidTr="000D5237">
        <w:tc>
          <w:tcPr>
            <w:tcW w:w="1418" w:type="dxa"/>
            <w:vMerge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03F40" w:rsidRPr="00363C0D" w:rsidRDefault="002B29CA" w:rsidP="000D5237">
            <w:pPr>
              <w:pStyle w:val="a3"/>
              <w:rPr>
                <w:rStyle w:val="FontStyle142"/>
                <w:b w:val="0"/>
                <w:sz w:val="24"/>
                <w:szCs w:val="24"/>
              </w:rPr>
            </w:pPr>
            <w:r w:rsidRPr="00DC4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 речевой дорожке»  – развитие речи детей средствами мнемотехник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F40" w:rsidRPr="002100E9" w:rsidTr="000D5237">
        <w:tc>
          <w:tcPr>
            <w:tcW w:w="1418" w:type="dxa"/>
            <w:vMerge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03F40" w:rsidRPr="00363C0D" w:rsidRDefault="00F0308C" w:rsidP="000D5237">
            <w:pPr>
              <w:pStyle w:val="a3"/>
              <w:rPr>
                <w:rStyle w:val="FontStyle142"/>
                <w:b w:val="0"/>
                <w:sz w:val="24"/>
                <w:szCs w:val="24"/>
              </w:rPr>
            </w:pPr>
            <w:r w:rsidRPr="00DC4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 речевой дорожке»  – развитие речи детей средствами мнемотехник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03F40" w:rsidRPr="00363C0D" w:rsidRDefault="00203F40" w:rsidP="00343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03F40" w:rsidRPr="00363C0D" w:rsidRDefault="00203F40" w:rsidP="00343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3F40" w:rsidRPr="00363C0D" w:rsidRDefault="00203F40" w:rsidP="00343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F40" w:rsidRPr="002100E9" w:rsidTr="000D5237">
        <w:tc>
          <w:tcPr>
            <w:tcW w:w="1418" w:type="dxa"/>
            <w:vMerge w:val="restart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C0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 w:rsidR="00203F40" w:rsidRPr="00363C0D" w:rsidRDefault="00870359" w:rsidP="000D5237">
            <w:pPr>
              <w:pStyle w:val="a3"/>
              <w:rPr>
                <w:rStyle w:val="FontStyle142"/>
                <w:b w:val="0"/>
                <w:bCs w:val="0"/>
                <w:sz w:val="24"/>
                <w:szCs w:val="24"/>
              </w:rPr>
            </w:pPr>
            <w:r>
              <w:rPr>
                <w:rStyle w:val="FontStyle142"/>
                <w:b w:val="0"/>
                <w:bCs w:val="0"/>
                <w:sz w:val="24"/>
                <w:szCs w:val="24"/>
              </w:rPr>
              <w:t>Лексическая тема «Зима». Рассматривание картины «Река замёрзла». Составление рассказа по картине.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F40" w:rsidRPr="002100E9" w:rsidTr="000D5237">
        <w:tc>
          <w:tcPr>
            <w:tcW w:w="1418" w:type="dxa"/>
            <w:vMerge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03F40" w:rsidRPr="00363C0D" w:rsidRDefault="007C4274" w:rsidP="000D5237">
            <w:pPr>
              <w:pStyle w:val="a3"/>
              <w:rPr>
                <w:rStyle w:val="FontStyle142"/>
                <w:b w:val="0"/>
                <w:sz w:val="24"/>
                <w:szCs w:val="24"/>
              </w:rPr>
            </w:pPr>
            <w:r>
              <w:rPr>
                <w:rStyle w:val="FontStyle142"/>
                <w:b w:val="0"/>
                <w:sz w:val="24"/>
                <w:szCs w:val="24"/>
              </w:rPr>
              <w:t xml:space="preserve">Рассказывание по серии сюжетных картинок </w:t>
            </w:r>
            <w:r>
              <w:rPr>
                <w:rStyle w:val="FontStyle142"/>
                <w:b w:val="0"/>
                <w:sz w:val="24"/>
                <w:szCs w:val="24"/>
              </w:rPr>
              <w:lastRenderedPageBreak/>
              <w:t>«Новогодние приготовления»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F40" w:rsidRPr="002100E9" w:rsidTr="000D5237">
        <w:tc>
          <w:tcPr>
            <w:tcW w:w="1418" w:type="dxa"/>
            <w:vMerge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03F40" w:rsidRPr="00363C0D" w:rsidRDefault="00B56A41" w:rsidP="00B56A41">
            <w:pPr>
              <w:pStyle w:val="a3"/>
              <w:rPr>
                <w:rStyle w:val="FontStyle142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Рассказывание  на  тему</w:t>
            </w:r>
            <w:r w:rsidRPr="00B56A41">
              <w:rPr>
                <w:rFonts w:ascii="Times New Roman" w:hAnsi="Times New Roman"/>
                <w:sz w:val="24"/>
              </w:rPr>
              <w:t xml:space="preserve"> «Игры зимой» на основе личного опыта</w:t>
            </w:r>
            <w:r>
              <w:rPr>
                <w:rStyle w:val="a4"/>
                <w:b/>
                <w:sz w:val="28"/>
                <w:szCs w:val="24"/>
              </w:rPr>
              <w:t>.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F40" w:rsidRPr="002100E9" w:rsidTr="000D5237">
        <w:tc>
          <w:tcPr>
            <w:tcW w:w="1418" w:type="dxa"/>
            <w:vMerge w:val="restart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C0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203F40" w:rsidRPr="00363C0D" w:rsidRDefault="00060323" w:rsidP="000D5237">
            <w:pPr>
              <w:pStyle w:val="a3"/>
              <w:rPr>
                <w:rStyle w:val="FontStyle142"/>
                <w:b w:val="0"/>
                <w:sz w:val="24"/>
                <w:szCs w:val="24"/>
              </w:rPr>
            </w:pPr>
            <w:r>
              <w:rPr>
                <w:rStyle w:val="FontStyle142"/>
                <w:b w:val="0"/>
                <w:sz w:val="24"/>
                <w:szCs w:val="24"/>
              </w:rPr>
              <w:t xml:space="preserve">Рассматривание картины М. </w:t>
            </w:r>
            <w:proofErr w:type="spellStart"/>
            <w:r>
              <w:rPr>
                <w:rStyle w:val="FontStyle142"/>
                <w:b w:val="0"/>
                <w:sz w:val="24"/>
                <w:szCs w:val="24"/>
              </w:rPr>
              <w:t>Пишвановой</w:t>
            </w:r>
            <w:proofErr w:type="spellEnd"/>
            <w:r>
              <w:rPr>
                <w:rStyle w:val="FontStyle142"/>
                <w:b w:val="0"/>
                <w:sz w:val="24"/>
                <w:szCs w:val="24"/>
              </w:rPr>
              <w:t xml:space="preserve"> «В зимнем парке». Составление рассказа по картине.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F40" w:rsidRPr="002100E9" w:rsidTr="000D5237">
        <w:tc>
          <w:tcPr>
            <w:tcW w:w="1418" w:type="dxa"/>
            <w:vMerge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03F40" w:rsidRPr="00CA7FD0" w:rsidRDefault="00CA7FD0" w:rsidP="00CA7FD0">
            <w:pPr>
              <w:rPr>
                <w:rStyle w:val="FontStyle142"/>
                <w:b w:val="0"/>
                <w:bCs w:val="0"/>
                <w:sz w:val="24"/>
                <w:szCs w:val="24"/>
              </w:rPr>
            </w:pPr>
            <w:r w:rsidRPr="00DC4ED2">
              <w:t>Сочинение сказ</w:t>
            </w:r>
            <w:r>
              <w:t>ок</w:t>
            </w:r>
            <w:r w:rsidR="006E070A">
              <w:t xml:space="preserve"> «Салат из сказок</w:t>
            </w:r>
            <w:r w:rsidRPr="00DC4ED2">
              <w:t>»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F40" w:rsidRPr="002100E9" w:rsidTr="000D5237">
        <w:tc>
          <w:tcPr>
            <w:tcW w:w="1418" w:type="dxa"/>
            <w:vMerge w:val="restart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C0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961" w:type="dxa"/>
          </w:tcPr>
          <w:p w:rsidR="00203F40" w:rsidRPr="00363C0D" w:rsidRDefault="00015511" w:rsidP="000D5237">
            <w:pPr>
              <w:pStyle w:val="a3"/>
              <w:rPr>
                <w:rStyle w:val="FontStyle142"/>
                <w:b w:val="0"/>
                <w:bCs w:val="0"/>
                <w:sz w:val="24"/>
                <w:szCs w:val="24"/>
              </w:rPr>
            </w:pPr>
            <w:r>
              <w:rPr>
                <w:rStyle w:val="FontStyle142"/>
                <w:b w:val="0"/>
                <w:bCs w:val="0"/>
                <w:sz w:val="24"/>
                <w:szCs w:val="24"/>
              </w:rPr>
              <w:t xml:space="preserve"> Лексическая тема «Домашние животные и их детёныши». Рассказывание по представлению.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F40" w:rsidRPr="002100E9" w:rsidTr="000D5237">
        <w:tc>
          <w:tcPr>
            <w:tcW w:w="1418" w:type="dxa"/>
            <w:vMerge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03F40" w:rsidRPr="00363C0D" w:rsidRDefault="00623B9F" w:rsidP="000D5237">
            <w:pPr>
              <w:pStyle w:val="a3"/>
              <w:rPr>
                <w:rStyle w:val="FontStyle142"/>
                <w:b w:val="0"/>
                <w:bCs w:val="0"/>
                <w:sz w:val="24"/>
                <w:szCs w:val="24"/>
              </w:rPr>
            </w:pPr>
            <w:r>
              <w:rPr>
                <w:rStyle w:val="FontStyle142"/>
                <w:b w:val="0"/>
                <w:bCs w:val="0"/>
                <w:sz w:val="24"/>
                <w:szCs w:val="24"/>
              </w:rPr>
              <w:t xml:space="preserve">Пересказ на основе  сказки Б. Н. </w:t>
            </w:r>
            <w:proofErr w:type="spellStart"/>
            <w:r>
              <w:rPr>
                <w:rStyle w:val="FontStyle142"/>
                <w:b w:val="0"/>
                <w:bCs w:val="0"/>
                <w:sz w:val="24"/>
                <w:szCs w:val="24"/>
              </w:rPr>
              <w:t>Сергуненкова</w:t>
            </w:r>
            <w:proofErr w:type="spellEnd"/>
            <w:r>
              <w:rPr>
                <w:rStyle w:val="FontStyle142"/>
                <w:b w:val="0"/>
                <w:bCs w:val="0"/>
                <w:sz w:val="24"/>
                <w:szCs w:val="24"/>
              </w:rPr>
              <w:t xml:space="preserve"> «Козёл»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F40" w:rsidRPr="002100E9" w:rsidTr="000D5237">
        <w:tc>
          <w:tcPr>
            <w:tcW w:w="1418" w:type="dxa"/>
            <w:vMerge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03F40" w:rsidRPr="00363C0D" w:rsidRDefault="00881A2A" w:rsidP="00881A2A">
            <w:pPr>
              <w:pStyle w:val="a3"/>
              <w:rPr>
                <w:rStyle w:val="FontStyle142"/>
                <w:b w:val="0"/>
                <w:bCs w:val="0"/>
                <w:sz w:val="24"/>
                <w:szCs w:val="24"/>
              </w:rPr>
            </w:pPr>
            <w:r>
              <w:rPr>
                <w:rStyle w:val="FontStyle142"/>
                <w:b w:val="0"/>
                <w:bCs w:val="0"/>
                <w:sz w:val="24"/>
                <w:szCs w:val="24"/>
              </w:rPr>
              <w:t>Составление продолжения рассказа  по предложенному началу.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F40" w:rsidRPr="002100E9" w:rsidTr="000D5237">
        <w:tc>
          <w:tcPr>
            <w:tcW w:w="1418" w:type="dxa"/>
            <w:vMerge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03F40" w:rsidRPr="005F1ACA" w:rsidRDefault="005F1ACA" w:rsidP="005F1ACA">
            <w:pPr>
              <w:rPr>
                <w:rStyle w:val="FontStyle142"/>
                <w:b w:val="0"/>
                <w:bCs w:val="0"/>
                <w:sz w:val="24"/>
                <w:szCs w:val="24"/>
              </w:rPr>
            </w:pPr>
            <w:r w:rsidRPr="00DC4ED2">
              <w:t>Игра – драматизация: «Ожившая сказка»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F40" w:rsidRPr="002100E9" w:rsidTr="000D5237">
        <w:tc>
          <w:tcPr>
            <w:tcW w:w="1418" w:type="dxa"/>
            <w:vMerge w:val="restart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C0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 w:rsidR="00203F40" w:rsidRPr="008340BD" w:rsidRDefault="008340BD" w:rsidP="008340BD">
            <w:pPr>
              <w:pStyle w:val="a3"/>
              <w:rPr>
                <w:rStyle w:val="FontStyle142"/>
                <w:b w:val="0"/>
                <w:bCs w:val="0"/>
                <w:sz w:val="24"/>
                <w:szCs w:val="24"/>
              </w:rPr>
            </w:pPr>
            <w:r w:rsidRPr="008340BD">
              <w:rPr>
                <w:rFonts w:ascii="Times New Roman" w:hAnsi="Times New Roman"/>
                <w:sz w:val="24"/>
                <w:szCs w:val="24"/>
              </w:rPr>
              <w:t>Составление повествовательного рассказа на тему «Скворечник» по серии сюжетных картинок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F40" w:rsidRPr="002100E9" w:rsidTr="000D5237">
        <w:tc>
          <w:tcPr>
            <w:tcW w:w="1418" w:type="dxa"/>
            <w:vMerge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03F40" w:rsidRPr="00F83296" w:rsidRDefault="00F83296" w:rsidP="000D5237">
            <w:pPr>
              <w:pStyle w:val="a3"/>
              <w:rPr>
                <w:rStyle w:val="FontStyle142"/>
                <w:b w:val="0"/>
                <w:sz w:val="24"/>
                <w:szCs w:val="24"/>
              </w:rPr>
            </w:pPr>
            <w:r w:rsidRPr="00F83296">
              <w:rPr>
                <w:rFonts w:ascii="Times New Roman" w:hAnsi="Times New Roman"/>
                <w:sz w:val="24"/>
                <w:szCs w:val="24"/>
              </w:rPr>
              <w:t xml:space="preserve">Придумывание сказки «Превращение </w:t>
            </w:r>
            <w:proofErr w:type="gramStart"/>
            <w:r w:rsidRPr="00F8329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83296">
              <w:rPr>
                <w:rFonts w:ascii="Times New Roman" w:hAnsi="Times New Roman"/>
                <w:sz w:val="24"/>
                <w:szCs w:val="24"/>
              </w:rPr>
              <w:t xml:space="preserve"> …» (что может случиться, если ты вдруг  превратишься в …кота…муху…и др.)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F40" w:rsidRPr="002100E9" w:rsidTr="000D5237">
        <w:tc>
          <w:tcPr>
            <w:tcW w:w="1418" w:type="dxa"/>
            <w:vMerge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03F40" w:rsidRPr="00806B6F" w:rsidRDefault="00203F40" w:rsidP="00054113">
            <w:pPr>
              <w:pStyle w:val="a3"/>
              <w:rPr>
                <w:rStyle w:val="FontStyle142"/>
                <w:b w:val="0"/>
                <w:sz w:val="24"/>
                <w:szCs w:val="24"/>
              </w:rPr>
            </w:pPr>
            <w:r w:rsidRPr="00363C0D">
              <w:rPr>
                <w:rStyle w:val="FontStyle142"/>
                <w:b w:val="0"/>
                <w:sz w:val="24"/>
                <w:szCs w:val="24"/>
              </w:rPr>
              <w:t xml:space="preserve"> </w:t>
            </w:r>
            <w:r w:rsidR="00564CD4" w:rsidRPr="00806B6F">
              <w:rPr>
                <w:rFonts w:ascii="Times New Roman" w:hAnsi="Times New Roman"/>
                <w:sz w:val="24"/>
                <w:szCs w:val="24"/>
              </w:rPr>
              <w:t xml:space="preserve">Пересказ  сказки В. </w:t>
            </w:r>
            <w:proofErr w:type="spellStart"/>
            <w:r w:rsidR="00564CD4" w:rsidRPr="00806B6F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="00564CD4" w:rsidRPr="00806B6F">
              <w:rPr>
                <w:rFonts w:ascii="Times New Roman" w:hAnsi="Times New Roman"/>
                <w:sz w:val="24"/>
                <w:szCs w:val="24"/>
              </w:rPr>
              <w:t xml:space="preserve">  «Кораблик»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F40" w:rsidRPr="002100E9" w:rsidTr="000D5237">
        <w:tc>
          <w:tcPr>
            <w:tcW w:w="1418" w:type="dxa"/>
            <w:vMerge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03F40" w:rsidRPr="00363C0D" w:rsidRDefault="00EC502B" w:rsidP="000D5237">
            <w:pPr>
              <w:pStyle w:val="a3"/>
              <w:rPr>
                <w:rStyle w:val="FontStyle142"/>
                <w:b w:val="0"/>
                <w:sz w:val="24"/>
                <w:szCs w:val="24"/>
              </w:rPr>
            </w:pPr>
            <w:r w:rsidRPr="00DC4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«Сундучок загадок» (сочинение загадок, используя мнемотехнику)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F40" w:rsidRPr="002100E9" w:rsidTr="000D5237">
        <w:tc>
          <w:tcPr>
            <w:tcW w:w="1418" w:type="dxa"/>
            <w:vMerge w:val="restart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C0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203F40" w:rsidRPr="00363C0D" w:rsidRDefault="00213463" w:rsidP="000D5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2"/>
                <w:b w:val="0"/>
                <w:bCs w:val="0"/>
                <w:sz w:val="24"/>
                <w:szCs w:val="24"/>
              </w:rPr>
              <w:t>Лексическая тема «Профессии»</w:t>
            </w:r>
            <w:r w:rsidR="00F642F2">
              <w:rPr>
                <w:rStyle w:val="FontStyle142"/>
                <w:b w:val="0"/>
                <w:bCs w:val="0"/>
                <w:sz w:val="24"/>
                <w:szCs w:val="24"/>
              </w:rPr>
              <w:t>. Построение монолога «Опиши профессию по плану».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F40" w:rsidRPr="002100E9" w:rsidTr="000D5237">
        <w:tc>
          <w:tcPr>
            <w:tcW w:w="1418" w:type="dxa"/>
            <w:vMerge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03F40" w:rsidRPr="00495328" w:rsidRDefault="007B578F" w:rsidP="00495328">
            <w:pPr>
              <w:rPr>
                <w:rStyle w:val="FontStyle142"/>
                <w:b w:val="0"/>
                <w:bCs w:val="0"/>
                <w:sz w:val="24"/>
                <w:szCs w:val="24"/>
              </w:rPr>
            </w:pPr>
            <w:r>
              <w:t>Литературная игра – викторина</w:t>
            </w:r>
            <w:r w:rsidR="00495328" w:rsidRPr="00DC4ED2">
              <w:t xml:space="preserve"> «Сказка, я тебя знаю</w:t>
            </w:r>
            <w:r>
              <w:t>!</w:t>
            </w:r>
            <w:r w:rsidR="00495328" w:rsidRPr="00DC4ED2">
              <w:t>»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F40" w:rsidRPr="002100E9" w:rsidTr="000D5237">
        <w:tc>
          <w:tcPr>
            <w:tcW w:w="1418" w:type="dxa"/>
            <w:vMerge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03F40" w:rsidRPr="002E63F6" w:rsidRDefault="002E63F6" w:rsidP="000D5237">
            <w:pPr>
              <w:pStyle w:val="a3"/>
              <w:rPr>
                <w:rStyle w:val="FontStyle142"/>
                <w:b w:val="0"/>
                <w:sz w:val="24"/>
                <w:szCs w:val="24"/>
              </w:rPr>
            </w:pPr>
            <w:r w:rsidRPr="002E63F6">
              <w:rPr>
                <w:rFonts w:ascii="Times New Roman" w:hAnsi="Times New Roman"/>
                <w:sz w:val="24"/>
                <w:szCs w:val="24"/>
              </w:rPr>
              <w:t>Составление рассказа по серии сюжетных картинок.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3F40" w:rsidRPr="002100E9" w:rsidTr="000D5237">
        <w:tc>
          <w:tcPr>
            <w:tcW w:w="1418" w:type="dxa"/>
            <w:vMerge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03F40" w:rsidRPr="00720D21" w:rsidRDefault="00720D21" w:rsidP="000D5237">
            <w:pPr>
              <w:pStyle w:val="a3"/>
              <w:rPr>
                <w:rStyle w:val="FontStyle142"/>
                <w:b w:val="0"/>
                <w:sz w:val="24"/>
                <w:szCs w:val="24"/>
              </w:rPr>
            </w:pPr>
            <w:r w:rsidRPr="00720D21">
              <w:rPr>
                <w:rFonts w:ascii="Times New Roman" w:hAnsi="Times New Roman"/>
                <w:sz w:val="24"/>
                <w:szCs w:val="24"/>
              </w:rPr>
              <w:t xml:space="preserve">Пересказ </w:t>
            </w:r>
            <w:r w:rsidR="00FD7809">
              <w:rPr>
                <w:rFonts w:ascii="Times New Roman" w:hAnsi="Times New Roman"/>
                <w:sz w:val="24"/>
                <w:szCs w:val="24"/>
              </w:rPr>
              <w:t xml:space="preserve"> рассказа </w:t>
            </w:r>
            <w:r w:rsidRPr="00720D21">
              <w:rPr>
                <w:rFonts w:ascii="Times New Roman" w:hAnsi="Times New Roman"/>
                <w:sz w:val="24"/>
                <w:szCs w:val="24"/>
              </w:rPr>
              <w:t>Л.Н. Толстого «Пожарные собаки»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203F40" w:rsidRPr="00363C0D" w:rsidRDefault="00203F40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5FD" w:rsidRPr="002100E9" w:rsidTr="000D5237">
        <w:tc>
          <w:tcPr>
            <w:tcW w:w="1418" w:type="dxa"/>
            <w:vMerge w:val="restart"/>
          </w:tcPr>
          <w:p w:rsidR="00DC65FD" w:rsidRPr="00363C0D" w:rsidRDefault="00DC65FD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C0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961" w:type="dxa"/>
          </w:tcPr>
          <w:p w:rsidR="00DC65FD" w:rsidRPr="00363C0D" w:rsidRDefault="002716BF" w:rsidP="000D5237">
            <w:pPr>
              <w:pStyle w:val="a3"/>
              <w:rPr>
                <w:rStyle w:val="FontStyle142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Составление  рассказа на тему, предложенную педагогом  «Моя  любимая книжка» или </w:t>
            </w:r>
            <w:r w:rsidRPr="0091580D">
              <w:rPr>
                <w:rFonts w:ascii="Times New Roman" w:hAnsi="Times New Roman"/>
              </w:rPr>
              <w:t>«Мой  друг».</w:t>
            </w:r>
          </w:p>
        </w:tc>
        <w:tc>
          <w:tcPr>
            <w:tcW w:w="1418" w:type="dxa"/>
          </w:tcPr>
          <w:p w:rsidR="00DC65FD" w:rsidRPr="00363C0D" w:rsidRDefault="00DC65FD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DC65FD" w:rsidRPr="00363C0D" w:rsidRDefault="00DC65FD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DC65FD" w:rsidRPr="00363C0D" w:rsidRDefault="00DC65FD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5FD" w:rsidRPr="002100E9" w:rsidTr="000D5237">
        <w:tc>
          <w:tcPr>
            <w:tcW w:w="1418" w:type="dxa"/>
            <w:vMerge/>
          </w:tcPr>
          <w:p w:rsidR="00DC65FD" w:rsidRPr="00363C0D" w:rsidRDefault="00DC65FD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C65FD" w:rsidRPr="00363C0D" w:rsidRDefault="0061092A" w:rsidP="000D5237">
            <w:pPr>
              <w:pStyle w:val="a3"/>
              <w:rPr>
                <w:rStyle w:val="FontStyle142"/>
                <w:b w:val="0"/>
                <w:sz w:val="24"/>
                <w:szCs w:val="24"/>
              </w:rPr>
            </w:pPr>
            <w:r>
              <w:rPr>
                <w:rStyle w:val="FontStyle142"/>
                <w:b w:val="0"/>
                <w:sz w:val="24"/>
                <w:szCs w:val="24"/>
              </w:rPr>
              <w:t>Лексическая тема «Семья». Составление сюжетного рассказа «Вечер в семье»</w:t>
            </w:r>
          </w:p>
        </w:tc>
        <w:tc>
          <w:tcPr>
            <w:tcW w:w="1418" w:type="dxa"/>
          </w:tcPr>
          <w:p w:rsidR="00DC65FD" w:rsidRPr="00363C0D" w:rsidRDefault="00DC65FD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DC65FD" w:rsidRPr="00363C0D" w:rsidRDefault="00DC65FD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DC65FD" w:rsidRPr="00363C0D" w:rsidRDefault="00DC65FD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5FD" w:rsidRPr="002100E9" w:rsidTr="000D5237">
        <w:tc>
          <w:tcPr>
            <w:tcW w:w="1418" w:type="dxa"/>
            <w:vMerge/>
          </w:tcPr>
          <w:p w:rsidR="00DC65FD" w:rsidRPr="00363C0D" w:rsidRDefault="00DC65FD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C65FD" w:rsidRPr="00363C0D" w:rsidRDefault="00AF3D27" w:rsidP="000D5237">
            <w:pPr>
              <w:pStyle w:val="a3"/>
              <w:rPr>
                <w:rStyle w:val="FontStyle142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Познавательно – речевые </w:t>
            </w:r>
            <w:r w:rsidR="00D50423" w:rsidRPr="00DC4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игры «Я и моя речь»</w:t>
            </w:r>
          </w:p>
        </w:tc>
        <w:tc>
          <w:tcPr>
            <w:tcW w:w="1418" w:type="dxa"/>
          </w:tcPr>
          <w:p w:rsidR="00DC65FD" w:rsidRPr="00363C0D" w:rsidRDefault="00DC65FD" w:rsidP="00343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DC65FD" w:rsidRPr="00363C0D" w:rsidRDefault="00DC65FD" w:rsidP="00343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DC65FD" w:rsidRPr="00363C0D" w:rsidRDefault="00DC65FD" w:rsidP="00343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5FD" w:rsidRPr="002100E9" w:rsidTr="000D5237">
        <w:tc>
          <w:tcPr>
            <w:tcW w:w="1418" w:type="dxa"/>
            <w:vMerge/>
          </w:tcPr>
          <w:p w:rsidR="00DC65FD" w:rsidRPr="00363C0D" w:rsidRDefault="00DC65FD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C65FD" w:rsidRPr="00363C0D" w:rsidRDefault="00D50423" w:rsidP="00D50423">
            <w:pPr>
              <w:pStyle w:val="a3"/>
              <w:rPr>
                <w:rStyle w:val="FontStyle142"/>
                <w:b w:val="0"/>
                <w:sz w:val="24"/>
                <w:szCs w:val="24"/>
              </w:rPr>
            </w:pPr>
            <w:r>
              <w:rPr>
                <w:rStyle w:val="FontStyle142"/>
                <w:b w:val="0"/>
                <w:sz w:val="24"/>
                <w:szCs w:val="24"/>
              </w:rPr>
              <w:t>Рассказывание по серии сюжетных картинок «Умный ёжик» (сюжет Н. Радлова)</w:t>
            </w:r>
          </w:p>
        </w:tc>
        <w:tc>
          <w:tcPr>
            <w:tcW w:w="1418" w:type="dxa"/>
          </w:tcPr>
          <w:p w:rsidR="00DC65FD" w:rsidRPr="00363C0D" w:rsidRDefault="00DC65FD" w:rsidP="00343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DC65FD" w:rsidRPr="00363C0D" w:rsidRDefault="00DC65FD" w:rsidP="00343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DC65FD" w:rsidRPr="00363C0D" w:rsidRDefault="00DC65FD" w:rsidP="00343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5FD" w:rsidRPr="002100E9" w:rsidTr="000D5237">
        <w:tc>
          <w:tcPr>
            <w:tcW w:w="1418" w:type="dxa"/>
            <w:vMerge/>
          </w:tcPr>
          <w:p w:rsidR="00DC65FD" w:rsidRPr="00363C0D" w:rsidRDefault="00DC65FD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C65FD" w:rsidRPr="00B142B5" w:rsidRDefault="00B142B5" w:rsidP="00B142B5">
            <w:pPr>
              <w:rPr>
                <w:rStyle w:val="FontStyle142"/>
                <w:b w:val="0"/>
                <w:bCs w:val="0"/>
                <w:sz w:val="24"/>
                <w:szCs w:val="24"/>
              </w:rPr>
            </w:pPr>
            <w:r w:rsidRPr="00DC4ED2">
              <w:t>Ре</w:t>
            </w:r>
            <w:r>
              <w:t>чевая викторина «Путешествие в С</w:t>
            </w:r>
            <w:r w:rsidRPr="00DC4ED2">
              <w:t>трану волшебных слов»</w:t>
            </w:r>
          </w:p>
        </w:tc>
        <w:tc>
          <w:tcPr>
            <w:tcW w:w="1418" w:type="dxa"/>
          </w:tcPr>
          <w:p w:rsidR="00DC65FD" w:rsidRPr="00363C0D" w:rsidRDefault="00DC65FD" w:rsidP="00343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DC65FD" w:rsidRPr="00363C0D" w:rsidRDefault="00DC65FD" w:rsidP="00343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DC65FD" w:rsidRPr="00363C0D" w:rsidRDefault="00DC65FD" w:rsidP="00343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5FD" w:rsidRPr="002100E9" w:rsidTr="000D5237">
        <w:tc>
          <w:tcPr>
            <w:tcW w:w="1418" w:type="dxa"/>
          </w:tcPr>
          <w:p w:rsidR="00DC65FD" w:rsidRPr="00363C0D" w:rsidRDefault="00DC65FD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C65FD" w:rsidRPr="00363C0D" w:rsidRDefault="00DC65FD" w:rsidP="000D5237">
            <w:pPr>
              <w:pStyle w:val="a3"/>
              <w:rPr>
                <w:rStyle w:val="FontStyle142"/>
                <w:sz w:val="24"/>
                <w:szCs w:val="24"/>
              </w:rPr>
            </w:pPr>
            <w:r w:rsidRPr="00363C0D">
              <w:rPr>
                <w:rStyle w:val="FontStyle142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DC65FD" w:rsidRPr="00363C0D" w:rsidRDefault="00B77F27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418" w:type="dxa"/>
          </w:tcPr>
          <w:p w:rsidR="00DC65FD" w:rsidRPr="00363C0D" w:rsidRDefault="00B77F27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133" w:type="dxa"/>
          </w:tcPr>
          <w:p w:rsidR="00DC65FD" w:rsidRPr="00363C0D" w:rsidRDefault="00B77F27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C65F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</w:tr>
    </w:tbl>
    <w:p w:rsidR="005C271F" w:rsidRDefault="005C271F" w:rsidP="005C271F">
      <w:pPr>
        <w:rPr>
          <w:sz w:val="28"/>
          <w:szCs w:val="28"/>
        </w:rPr>
      </w:pPr>
    </w:p>
    <w:p w:rsidR="00222B1F" w:rsidRDefault="00222B1F" w:rsidP="005C271F">
      <w:pPr>
        <w:jc w:val="center"/>
        <w:rPr>
          <w:b/>
          <w:sz w:val="28"/>
          <w:szCs w:val="28"/>
        </w:rPr>
      </w:pPr>
    </w:p>
    <w:p w:rsidR="007A546B" w:rsidRDefault="007A546B" w:rsidP="005C271F">
      <w:pPr>
        <w:jc w:val="center"/>
        <w:rPr>
          <w:b/>
          <w:sz w:val="28"/>
          <w:szCs w:val="28"/>
        </w:rPr>
      </w:pPr>
    </w:p>
    <w:p w:rsidR="007A546B" w:rsidRDefault="007A546B" w:rsidP="005C271F">
      <w:pPr>
        <w:jc w:val="center"/>
        <w:rPr>
          <w:b/>
          <w:sz w:val="28"/>
          <w:szCs w:val="28"/>
        </w:rPr>
      </w:pPr>
    </w:p>
    <w:p w:rsidR="007A546B" w:rsidRDefault="007A546B" w:rsidP="005C271F">
      <w:pPr>
        <w:jc w:val="center"/>
        <w:rPr>
          <w:b/>
          <w:sz w:val="28"/>
          <w:szCs w:val="28"/>
        </w:rPr>
      </w:pPr>
    </w:p>
    <w:p w:rsidR="007A546B" w:rsidRDefault="007A546B" w:rsidP="005C271F">
      <w:pPr>
        <w:jc w:val="center"/>
        <w:rPr>
          <w:b/>
          <w:sz w:val="28"/>
          <w:szCs w:val="28"/>
        </w:rPr>
      </w:pPr>
    </w:p>
    <w:p w:rsidR="007A546B" w:rsidRDefault="007A546B" w:rsidP="005C271F">
      <w:pPr>
        <w:jc w:val="center"/>
        <w:rPr>
          <w:b/>
          <w:sz w:val="28"/>
          <w:szCs w:val="28"/>
        </w:rPr>
      </w:pPr>
    </w:p>
    <w:p w:rsidR="007A546B" w:rsidRDefault="007A546B" w:rsidP="005C271F">
      <w:pPr>
        <w:jc w:val="center"/>
        <w:rPr>
          <w:b/>
          <w:sz w:val="28"/>
          <w:szCs w:val="28"/>
        </w:rPr>
      </w:pPr>
    </w:p>
    <w:p w:rsidR="007A546B" w:rsidRDefault="007A546B" w:rsidP="005C271F">
      <w:pPr>
        <w:jc w:val="center"/>
        <w:rPr>
          <w:b/>
          <w:sz w:val="28"/>
          <w:szCs w:val="28"/>
        </w:rPr>
      </w:pPr>
    </w:p>
    <w:p w:rsidR="005C271F" w:rsidRPr="004F6BA6" w:rsidRDefault="005C271F" w:rsidP="00FA6E85">
      <w:pPr>
        <w:jc w:val="center"/>
        <w:rPr>
          <w:b/>
          <w:sz w:val="28"/>
          <w:szCs w:val="28"/>
        </w:rPr>
      </w:pPr>
      <w:r w:rsidRPr="007846BB">
        <w:rPr>
          <w:b/>
          <w:sz w:val="28"/>
          <w:szCs w:val="28"/>
        </w:rPr>
        <w:lastRenderedPageBreak/>
        <w:t xml:space="preserve">Содержание </w:t>
      </w:r>
      <w:r w:rsidRPr="004F6BA6">
        <w:rPr>
          <w:b/>
          <w:sz w:val="28"/>
          <w:szCs w:val="28"/>
        </w:rPr>
        <w:t>проектной деятельности</w:t>
      </w:r>
      <w:r w:rsidR="00E760F0">
        <w:rPr>
          <w:b/>
          <w:sz w:val="28"/>
          <w:szCs w:val="28"/>
        </w:rPr>
        <w:t xml:space="preserve"> на 2016-2017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5C271F" w:rsidRDefault="005C271F" w:rsidP="005C271F">
      <w:pPr>
        <w:jc w:val="center"/>
        <w:rPr>
          <w:b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2694"/>
        <w:gridCol w:w="2835"/>
        <w:gridCol w:w="1559"/>
      </w:tblGrid>
      <w:tr w:rsidR="005C271F" w:rsidTr="00942960">
        <w:trPr>
          <w:trHeight w:val="368"/>
        </w:trPr>
        <w:tc>
          <w:tcPr>
            <w:tcW w:w="1276" w:type="dxa"/>
          </w:tcPr>
          <w:p w:rsidR="005C271F" w:rsidRPr="001C3627" w:rsidRDefault="005C271F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C3627">
              <w:rPr>
                <w:rFonts w:ascii="Times New Roman" w:hAnsi="Times New Roman"/>
                <w:b/>
                <w:sz w:val="23"/>
                <w:szCs w:val="23"/>
              </w:rPr>
              <w:t>Месяц</w:t>
            </w:r>
          </w:p>
        </w:tc>
        <w:tc>
          <w:tcPr>
            <w:tcW w:w="2693" w:type="dxa"/>
          </w:tcPr>
          <w:p w:rsidR="005C271F" w:rsidRPr="001C3627" w:rsidRDefault="005C271F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C3627">
              <w:rPr>
                <w:rFonts w:ascii="Times New Roman" w:hAnsi="Times New Roman"/>
                <w:b/>
                <w:sz w:val="23"/>
                <w:szCs w:val="23"/>
              </w:rPr>
              <w:t xml:space="preserve">Тема </w:t>
            </w:r>
          </w:p>
        </w:tc>
        <w:tc>
          <w:tcPr>
            <w:tcW w:w="2694" w:type="dxa"/>
          </w:tcPr>
          <w:p w:rsidR="005C271F" w:rsidRPr="001C3627" w:rsidRDefault="005C271F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Цель:</w:t>
            </w:r>
          </w:p>
        </w:tc>
        <w:tc>
          <w:tcPr>
            <w:tcW w:w="2835" w:type="dxa"/>
          </w:tcPr>
          <w:p w:rsidR="005C271F" w:rsidRPr="001C3627" w:rsidRDefault="005C271F" w:rsidP="000D5237">
            <w:pPr>
              <w:jc w:val="center"/>
              <w:rPr>
                <w:b/>
                <w:sz w:val="23"/>
                <w:szCs w:val="23"/>
              </w:rPr>
            </w:pPr>
            <w:r w:rsidRPr="001C3627">
              <w:rPr>
                <w:b/>
                <w:sz w:val="23"/>
                <w:szCs w:val="23"/>
              </w:rPr>
              <w:t>Материал и оборудование</w:t>
            </w:r>
          </w:p>
        </w:tc>
        <w:tc>
          <w:tcPr>
            <w:tcW w:w="1559" w:type="dxa"/>
          </w:tcPr>
          <w:p w:rsidR="005C271F" w:rsidRPr="001C3627" w:rsidRDefault="005C271F" w:rsidP="000D523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Форма</w:t>
            </w:r>
            <w:r w:rsidRPr="001C3627">
              <w:rPr>
                <w:b/>
                <w:sz w:val="23"/>
                <w:szCs w:val="23"/>
              </w:rPr>
              <w:t xml:space="preserve"> работы</w:t>
            </w:r>
          </w:p>
        </w:tc>
      </w:tr>
      <w:tr w:rsidR="00F65818" w:rsidTr="00942960">
        <w:trPr>
          <w:trHeight w:val="368"/>
        </w:trPr>
        <w:tc>
          <w:tcPr>
            <w:tcW w:w="1276" w:type="dxa"/>
            <w:vMerge w:val="restart"/>
          </w:tcPr>
          <w:p w:rsidR="00F65818" w:rsidRPr="001C3627" w:rsidRDefault="00F65818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Октябрь</w:t>
            </w:r>
          </w:p>
        </w:tc>
        <w:tc>
          <w:tcPr>
            <w:tcW w:w="2693" w:type="dxa"/>
          </w:tcPr>
          <w:p w:rsidR="00F65818" w:rsidRPr="00D66B85" w:rsidRDefault="00F65818" w:rsidP="00343685">
            <w:pPr>
              <w:pStyle w:val="a3"/>
              <w:rPr>
                <w:rStyle w:val="FontStyle142"/>
                <w:b w:val="0"/>
                <w:bCs w:val="0"/>
                <w:sz w:val="20"/>
                <w:szCs w:val="20"/>
              </w:rPr>
            </w:pPr>
            <w:r w:rsidRPr="00D66B85">
              <w:rPr>
                <w:rStyle w:val="FontStyle142"/>
                <w:b w:val="0"/>
                <w:bCs w:val="0"/>
                <w:sz w:val="20"/>
                <w:szCs w:val="20"/>
              </w:rPr>
              <w:t>Лексическая тема «Осень». Рассматривание картины «Ранняя осень». Составление рассказа по картине.</w:t>
            </w:r>
          </w:p>
        </w:tc>
        <w:tc>
          <w:tcPr>
            <w:tcW w:w="2694" w:type="dxa"/>
          </w:tcPr>
          <w:p w:rsidR="00F65818" w:rsidRPr="00942960" w:rsidRDefault="00942960" w:rsidP="009429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2960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детей об осени.</w:t>
            </w:r>
          </w:p>
        </w:tc>
        <w:tc>
          <w:tcPr>
            <w:tcW w:w="2835" w:type="dxa"/>
          </w:tcPr>
          <w:p w:rsidR="00F65818" w:rsidRPr="00942960" w:rsidRDefault="00942960" w:rsidP="0094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Картинно – графический план, стихотворение об осени (по выбору воспитателя), картинки  с изображением объектов для составления слов – эпитетов.</w:t>
            </w:r>
          </w:p>
        </w:tc>
        <w:tc>
          <w:tcPr>
            <w:tcW w:w="1559" w:type="dxa"/>
          </w:tcPr>
          <w:p w:rsidR="00F65818" w:rsidRPr="00C74279" w:rsidRDefault="00C74279" w:rsidP="000D5237">
            <w:pPr>
              <w:jc w:val="center"/>
              <w:rPr>
                <w:sz w:val="23"/>
                <w:szCs w:val="23"/>
              </w:rPr>
            </w:pPr>
            <w:r w:rsidRPr="00C74279">
              <w:rPr>
                <w:sz w:val="23"/>
                <w:szCs w:val="23"/>
              </w:rPr>
              <w:t>групповая</w:t>
            </w:r>
          </w:p>
        </w:tc>
      </w:tr>
      <w:tr w:rsidR="00F65818" w:rsidTr="00942960">
        <w:trPr>
          <w:trHeight w:val="368"/>
        </w:trPr>
        <w:tc>
          <w:tcPr>
            <w:tcW w:w="1276" w:type="dxa"/>
            <w:vMerge/>
          </w:tcPr>
          <w:p w:rsidR="00F65818" w:rsidRPr="001C3627" w:rsidRDefault="00F65818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F65818" w:rsidRPr="00D66B85" w:rsidRDefault="00F65818" w:rsidP="003436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6B85">
              <w:rPr>
                <w:rFonts w:ascii="Times New Roman" w:hAnsi="Times New Roman"/>
                <w:sz w:val="20"/>
                <w:szCs w:val="20"/>
              </w:rPr>
              <w:t>Рассказывание по картине «Строим дом».</w:t>
            </w:r>
          </w:p>
        </w:tc>
        <w:tc>
          <w:tcPr>
            <w:tcW w:w="2694" w:type="dxa"/>
          </w:tcPr>
          <w:p w:rsidR="00F65818" w:rsidRPr="00C01D1F" w:rsidRDefault="00C01D1F" w:rsidP="00C01D1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01D1F">
              <w:rPr>
                <w:rFonts w:ascii="Times New Roman" w:hAnsi="Times New Roman"/>
                <w:sz w:val="20"/>
                <w:szCs w:val="20"/>
              </w:rPr>
              <w:t>Учить составлять сюжетный рассказ по картине, придумывая события, завершающие изображённое на ней, давать ей название.</w:t>
            </w:r>
          </w:p>
        </w:tc>
        <w:tc>
          <w:tcPr>
            <w:tcW w:w="2835" w:type="dxa"/>
          </w:tcPr>
          <w:p w:rsidR="00C01D1F" w:rsidRPr="00C01D1F" w:rsidRDefault="00C01D1F" w:rsidP="00C01D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Картина «Строим дом», плюшевый медведь, </w:t>
            </w:r>
            <w:r w:rsidRPr="00C01D1F">
              <w:rPr>
                <w:rFonts w:ascii="Times New Roman" w:hAnsi="Times New Roman"/>
                <w:sz w:val="20"/>
                <w:szCs w:val="20"/>
              </w:rPr>
              <w:t xml:space="preserve"> картинки с изображением  животных.</w:t>
            </w:r>
          </w:p>
          <w:p w:rsidR="00F65818" w:rsidRPr="001C3627" w:rsidRDefault="00F65818" w:rsidP="00C01D1F">
            <w:pPr>
              <w:pStyle w:val="a3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F65818" w:rsidRDefault="00C74279" w:rsidP="000D5237">
            <w:pPr>
              <w:jc w:val="center"/>
              <w:rPr>
                <w:b/>
                <w:sz w:val="23"/>
                <w:szCs w:val="23"/>
              </w:rPr>
            </w:pPr>
            <w:r w:rsidRPr="00C74279">
              <w:rPr>
                <w:sz w:val="23"/>
                <w:szCs w:val="23"/>
              </w:rPr>
              <w:t>групповая</w:t>
            </w:r>
          </w:p>
        </w:tc>
      </w:tr>
      <w:tr w:rsidR="00C74279" w:rsidTr="00942960">
        <w:trPr>
          <w:trHeight w:val="368"/>
        </w:trPr>
        <w:tc>
          <w:tcPr>
            <w:tcW w:w="1276" w:type="dxa"/>
            <w:vMerge/>
          </w:tcPr>
          <w:p w:rsidR="00C74279" w:rsidRPr="001C3627" w:rsidRDefault="00C74279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C74279" w:rsidRPr="00D66B85" w:rsidRDefault="00C74279" w:rsidP="003436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6B85">
              <w:rPr>
                <w:rFonts w:ascii="Times New Roman" w:hAnsi="Times New Roman"/>
                <w:sz w:val="20"/>
                <w:szCs w:val="20"/>
              </w:rPr>
              <w:t>Пересказ рассказа К. Д. Ушинского «Четыре желания».</w:t>
            </w:r>
          </w:p>
        </w:tc>
        <w:tc>
          <w:tcPr>
            <w:tcW w:w="2694" w:type="dxa"/>
          </w:tcPr>
          <w:p w:rsidR="00C74279" w:rsidRPr="00AA502C" w:rsidRDefault="00AA502C" w:rsidP="00AA502C">
            <w:pPr>
              <w:rPr>
                <w:sz w:val="20"/>
                <w:szCs w:val="20"/>
              </w:rPr>
            </w:pPr>
            <w:r w:rsidRPr="00AA502C">
              <w:rPr>
                <w:sz w:val="20"/>
                <w:szCs w:val="20"/>
              </w:rPr>
              <w:t>Формирование навыка связного  последовательного пересказа с опорой на иллюстративный материал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584059" w:rsidRDefault="00AA502C" w:rsidP="00AA502C">
            <w:pPr>
              <w:rPr>
                <w:sz w:val="20"/>
                <w:szCs w:val="20"/>
              </w:rPr>
            </w:pPr>
            <w:r w:rsidRPr="00AA502C">
              <w:rPr>
                <w:sz w:val="20"/>
                <w:szCs w:val="20"/>
              </w:rPr>
              <w:t>Иллюстрации к рассказу «Четыре желания»</w:t>
            </w:r>
            <w:r w:rsidR="00584059">
              <w:rPr>
                <w:sz w:val="20"/>
                <w:szCs w:val="20"/>
              </w:rPr>
              <w:t>.</w:t>
            </w:r>
          </w:p>
          <w:p w:rsidR="00C74279" w:rsidRPr="00AA502C" w:rsidRDefault="00584059" w:rsidP="00AA5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A502C">
              <w:rPr>
                <w:sz w:val="20"/>
                <w:szCs w:val="20"/>
              </w:rPr>
              <w:t>редметные картинки: мальчик, санки, горка, бабочки, луг, цветы, речка, ягода.</w:t>
            </w:r>
          </w:p>
        </w:tc>
        <w:tc>
          <w:tcPr>
            <w:tcW w:w="1559" w:type="dxa"/>
          </w:tcPr>
          <w:p w:rsidR="00C74279" w:rsidRPr="00C74279" w:rsidRDefault="00C74279" w:rsidP="00343685">
            <w:pPr>
              <w:jc w:val="center"/>
              <w:rPr>
                <w:sz w:val="23"/>
                <w:szCs w:val="23"/>
              </w:rPr>
            </w:pPr>
            <w:r w:rsidRPr="00C74279">
              <w:rPr>
                <w:sz w:val="23"/>
                <w:szCs w:val="23"/>
              </w:rPr>
              <w:t>групповая</w:t>
            </w:r>
          </w:p>
        </w:tc>
      </w:tr>
      <w:tr w:rsidR="00C74279" w:rsidTr="00942960">
        <w:trPr>
          <w:trHeight w:val="368"/>
        </w:trPr>
        <w:tc>
          <w:tcPr>
            <w:tcW w:w="1276" w:type="dxa"/>
            <w:vMerge/>
          </w:tcPr>
          <w:p w:rsidR="00C74279" w:rsidRPr="001C3627" w:rsidRDefault="00C74279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C74279" w:rsidRPr="00D66B85" w:rsidRDefault="00C74279" w:rsidP="003436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6B85">
              <w:rPr>
                <w:rFonts w:ascii="Times New Roman" w:hAnsi="Times New Roman"/>
                <w:sz w:val="20"/>
                <w:szCs w:val="20"/>
              </w:rPr>
              <w:t>Лексическая тема «Перелётные птицы».</w:t>
            </w:r>
          </w:p>
        </w:tc>
        <w:tc>
          <w:tcPr>
            <w:tcW w:w="2694" w:type="dxa"/>
          </w:tcPr>
          <w:p w:rsidR="00C74279" w:rsidRPr="00C1056E" w:rsidRDefault="00C1056E" w:rsidP="00C1056E">
            <w:pPr>
              <w:rPr>
                <w:sz w:val="20"/>
                <w:szCs w:val="20"/>
              </w:rPr>
            </w:pPr>
            <w:r w:rsidRPr="00C1056E">
              <w:rPr>
                <w:sz w:val="20"/>
                <w:szCs w:val="20"/>
              </w:rPr>
              <w:t>Расширение представлений детей о перелётных птицах</w:t>
            </w:r>
          </w:p>
        </w:tc>
        <w:tc>
          <w:tcPr>
            <w:tcW w:w="2835" w:type="dxa"/>
          </w:tcPr>
          <w:p w:rsidR="00C74279" w:rsidRPr="00C1056E" w:rsidRDefault="00C1056E" w:rsidP="00C1056E">
            <w:pPr>
              <w:rPr>
                <w:sz w:val="20"/>
                <w:szCs w:val="20"/>
              </w:rPr>
            </w:pPr>
            <w:r w:rsidRPr="00C1056E">
              <w:rPr>
                <w:sz w:val="20"/>
                <w:szCs w:val="20"/>
              </w:rPr>
              <w:t>Картинки с изображение птиц, картинно – графический план</w:t>
            </w:r>
            <w:r>
              <w:rPr>
                <w:sz w:val="20"/>
                <w:szCs w:val="20"/>
              </w:rPr>
              <w:t xml:space="preserve"> по теме «Птицы»; раздаточный материал – карточки с изображением птиц.</w:t>
            </w:r>
          </w:p>
        </w:tc>
        <w:tc>
          <w:tcPr>
            <w:tcW w:w="1559" w:type="dxa"/>
          </w:tcPr>
          <w:p w:rsidR="00C74279" w:rsidRDefault="00C74279" w:rsidP="00343685">
            <w:pPr>
              <w:jc w:val="center"/>
              <w:rPr>
                <w:b/>
                <w:sz w:val="23"/>
                <w:szCs w:val="23"/>
              </w:rPr>
            </w:pPr>
            <w:r w:rsidRPr="00C74279">
              <w:rPr>
                <w:sz w:val="23"/>
                <w:szCs w:val="23"/>
              </w:rPr>
              <w:t>групповая</w:t>
            </w:r>
          </w:p>
        </w:tc>
      </w:tr>
      <w:tr w:rsidR="00C74279" w:rsidTr="00942960">
        <w:trPr>
          <w:trHeight w:val="368"/>
        </w:trPr>
        <w:tc>
          <w:tcPr>
            <w:tcW w:w="1276" w:type="dxa"/>
            <w:vMerge w:val="restart"/>
          </w:tcPr>
          <w:p w:rsidR="00C74279" w:rsidRPr="001C3627" w:rsidRDefault="00C74279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Ноябрь</w:t>
            </w:r>
          </w:p>
        </w:tc>
        <w:tc>
          <w:tcPr>
            <w:tcW w:w="2693" w:type="dxa"/>
          </w:tcPr>
          <w:p w:rsidR="00C74279" w:rsidRPr="00D66B85" w:rsidRDefault="00C74279" w:rsidP="00343685">
            <w:pPr>
              <w:pStyle w:val="a3"/>
              <w:rPr>
                <w:rStyle w:val="FontStyle142"/>
                <w:b w:val="0"/>
                <w:bCs w:val="0"/>
                <w:sz w:val="20"/>
                <w:szCs w:val="20"/>
              </w:rPr>
            </w:pPr>
            <w:r w:rsidRPr="00D66B85">
              <w:rPr>
                <w:rStyle w:val="FontStyle142"/>
                <w:b w:val="0"/>
                <w:bCs w:val="0"/>
                <w:sz w:val="20"/>
                <w:szCs w:val="20"/>
              </w:rPr>
              <w:t>Рассматривание картины В. М. Васнецова «Богатыри». Рассказывание по картине.</w:t>
            </w:r>
          </w:p>
        </w:tc>
        <w:tc>
          <w:tcPr>
            <w:tcW w:w="2694" w:type="dxa"/>
          </w:tcPr>
          <w:p w:rsidR="00C74279" w:rsidRPr="00701E03" w:rsidRDefault="00701E03" w:rsidP="00701E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образной речи на основе ознакомления с произведениями  изобразительного искусства.</w:t>
            </w:r>
          </w:p>
        </w:tc>
        <w:tc>
          <w:tcPr>
            <w:tcW w:w="2835" w:type="dxa"/>
          </w:tcPr>
          <w:p w:rsidR="00C74279" w:rsidRPr="001C3627" w:rsidRDefault="00701E03" w:rsidP="00942960">
            <w:pPr>
              <w:rPr>
                <w:b/>
                <w:sz w:val="23"/>
                <w:szCs w:val="23"/>
              </w:rPr>
            </w:pPr>
            <w:r>
              <w:rPr>
                <w:sz w:val="20"/>
                <w:szCs w:val="20"/>
              </w:rPr>
              <w:t>Репродукция картины В. М. Васнецова « Богатыри»</w:t>
            </w:r>
          </w:p>
        </w:tc>
        <w:tc>
          <w:tcPr>
            <w:tcW w:w="1559" w:type="dxa"/>
          </w:tcPr>
          <w:p w:rsidR="00C74279" w:rsidRPr="00C74279" w:rsidRDefault="00C74279" w:rsidP="00343685">
            <w:pPr>
              <w:jc w:val="center"/>
              <w:rPr>
                <w:sz w:val="23"/>
                <w:szCs w:val="23"/>
              </w:rPr>
            </w:pPr>
            <w:r w:rsidRPr="00C74279">
              <w:rPr>
                <w:sz w:val="23"/>
                <w:szCs w:val="23"/>
              </w:rPr>
              <w:t>групповая</w:t>
            </w:r>
          </w:p>
        </w:tc>
      </w:tr>
      <w:tr w:rsidR="00C74279" w:rsidTr="00942960">
        <w:trPr>
          <w:trHeight w:val="368"/>
        </w:trPr>
        <w:tc>
          <w:tcPr>
            <w:tcW w:w="1276" w:type="dxa"/>
            <w:vMerge/>
          </w:tcPr>
          <w:p w:rsidR="00C74279" w:rsidRPr="001C3627" w:rsidRDefault="00C74279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C74279" w:rsidRPr="00D66B85" w:rsidRDefault="00C74279" w:rsidP="00343685">
            <w:pPr>
              <w:pStyle w:val="a3"/>
              <w:rPr>
                <w:rStyle w:val="FontStyle142"/>
                <w:b w:val="0"/>
                <w:sz w:val="20"/>
                <w:szCs w:val="20"/>
              </w:rPr>
            </w:pPr>
            <w:r w:rsidRPr="00D66B85">
              <w:rPr>
                <w:rStyle w:val="FontStyle142"/>
                <w:b w:val="0"/>
                <w:sz w:val="20"/>
                <w:szCs w:val="20"/>
              </w:rPr>
              <w:t>Лексическая тема «Предметы посуды».</w:t>
            </w:r>
            <w:r w:rsidRPr="00D66B85">
              <w:rPr>
                <w:rFonts w:ascii="Times New Roman" w:hAnsi="Times New Roman"/>
                <w:sz w:val="20"/>
                <w:szCs w:val="20"/>
              </w:rPr>
              <w:t xml:space="preserve"> Составление короткого описательного рассказа  о предметах посуды.</w:t>
            </w:r>
          </w:p>
        </w:tc>
        <w:tc>
          <w:tcPr>
            <w:tcW w:w="2694" w:type="dxa"/>
          </w:tcPr>
          <w:p w:rsidR="00C74279" w:rsidRPr="00CF3984" w:rsidRDefault="00CF3984" w:rsidP="00CF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Обогащение словарного запаса за счёт новых слов и речевых  выражений.</w:t>
            </w:r>
          </w:p>
        </w:tc>
        <w:tc>
          <w:tcPr>
            <w:tcW w:w="2835" w:type="dxa"/>
          </w:tcPr>
          <w:p w:rsidR="00C74279" w:rsidRPr="00CF3984" w:rsidRDefault="00CF3984" w:rsidP="00CF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картинки по теме, наборы детской посуды.</w:t>
            </w:r>
          </w:p>
        </w:tc>
        <w:tc>
          <w:tcPr>
            <w:tcW w:w="1559" w:type="dxa"/>
          </w:tcPr>
          <w:p w:rsidR="00C74279" w:rsidRDefault="00C74279" w:rsidP="00343685">
            <w:pPr>
              <w:jc w:val="center"/>
              <w:rPr>
                <w:b/>
                <w:sz w:val="23"/>
                <w:szCs w:val="23"/>
              </w:rPr>
            </w:pPr>
            <w:r w:rsidRPr="00C74279">
              <w:rPr>
                <w:sz w:val="23"/>
                <w:szCs w:val="23"/>
              </w:rPr>
              <w:t>групповая</w:t>
            </w:r>
          </w:p>
        </w:tc>
      </w:tr>
      <w:tr w:rsidR="00C74279" w:rsidTr="00942960">
        <w:trPr>
          <w:trHeight w:val="368"/>
        </w:trPr>
        <w:tc>
          <w:tcPr>
            <w:tcW w:w="1276" w:type="dxa"/>
            <w:vMerge/>
          </w:tcPr>
          <w:p w:rsidR="00C74279" w:rsidRPr="001C3627" w:rsidRDefault="00C74279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C74279" w:rsidRPr="00D66B85" w:rsidRDefault="00C74279" w:rsidP="00343685">
            <w:pPr>
              <w:pStyle w:val="a3"/>
              <w:rPr>
                <w:rStyle w:val="FontStyle142"/>
                <w:b w:val="0"/>
                <w:sz w:val="20"/>
                <w:szCs w:val="20"/>
              </w:rPr>
            </w:pPr>
            <w:r w:rsidRPr="00D66B85">
              <w:rPr>
                <w:rStyle w:val="FontStyle142"/>
                <w:b w:val="0"/>
                <w:sz w:val="20"/>
                <w:szCs w:val="20"/>
              </w:rPr>
              <w:t>Рассматривание картины О.Р. Гофман «Мы дежурим». Рассказывание по картине.</w:t>
            </w:r>
          </w:p>
        </w:tc>
        <w:tc>
          <w:tcPr>
            <w:tcW w:w="2694" w:type="dxa"/>
          </w:tcPr>
          <w:p w:rsidR="00C74279" w:rsidRPr="00944B1F" w:rsidRDefault="00944B1F" w:rsidP="00944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составлению по картине по данному плану.</w:t>
            </w:r>
          </w:p>
        </w:tc>
        <w:tc>
          <w:tcPr>
            <w:tcW w:w="2835" w:type="dxa"/>
          </w:tcPr>
          <w:p w:rsidR="00C74279" w:rsidRPr="00944B1F" w:rsidRDefault="00944B1F" w:rsidP="00944B1F">
            <w:pPr>
              <w:rPr>
                <w:sz w:val="20"/>
                <w:szCs w:val="20"/>
              </w:rPr>
            </w:pPr>
            <w:r w:rsidRPr="00944B1F">
              <w:rPr>
                <w:sz w:val="20"/>
                <w:szCs w:val="20"/>
              </w:rPr>
              <w:t>Картина О. Ф. Гофман «Мы дежурим»</w:t>
            </w:r>
            <w:r>
              <w:rPr>
                <w:sz w:val="20"/>
                <w:szCs w:val="20"/>
              </w:rPr>
              <w:t xml:space="preserve">, предметные картины с изображение посуды: чайника, чашки, ложки, вилки, тарелки. </w:t>
            </w:r>
          </w:p>
        </w:tc>
        <w:tc>
          <w:tcPr>
            <w:tcW w:w="1559" w:type="dxa"/>
          </w:tcPr>
          <w:p w:rsidR="00C74279" w:rsidRPr="00C74279" w:rsidRDefault="00C74279" w:rsidP="00343685">
            <w:pPr>
              <w:jc w:val="center"/>
              <w:rPr>
                <w:sz w:val="23"/>
                <w:szCs w:val="23"/>
              </w:rPr>
            </w:pPr>
            <w:r w:rsidRPr="00C74279">
              <w:rPr>
                <w:sz w:val="23"/>
                <w:szCs w:val="23"/>
              </w:rPr>
              <w:t>групповая</w:t>
            </w:r>
          </w:p>
        </w:tc>
      </w:tr>
      <w:tr w:rsidR="00C74279" w:rsidTr="00942960">
        <w:trPr>
          <w:trHeight w:val="368"/>
        </w:trPr>
        <w:tc>
          <w:tcPr>
            <w:tcW w:w="1276" w:type="dxa"/>
            <w:vMerge/>
          </w:tcPr>
          <w:p w:rsidR="00C74279" w:rsidRPr="001C3627" w:rsidRDefault="00C74279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C74279" w:rsidRPr="00D66B85" w:rsidRDefault="00E93E48" w:rsidP="00E93E48">
            <w:pPr>
              <w:pStyle w:val="a3"/>
              <w:rPr>
                <w:rStyle w:val="FontStyle142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 речевой дорожке»  </w:t>
            </w:r>
          </w:p>
        </w:tc>
        <w:tc>
          <w:tcPr>
            <w:tcW w:w="2694" w:type="dxa"/>
          </w:tcPr>
          <w:p w:rsidR="00C74279" w:rsidRDefault="00E93E48" w:rsidP="00E93E48">
            <w:pPr>
              <w:pStyle w:val="a3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D66B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азвитие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связной </w:t>
            </w:r>
            <w:r w:rsidRPr="00D66B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речи детей средствами мнемотехник</w:t>
            </w:r>
            <w:r w:rsidR="00186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2835" w:type="dxa"/>
          </w:tcPr>
          <w:p w:rsidR="00C74279" w:rsidRPr="007F0FF8" w:rsidRDefault="007F0FF8" w:rsidP="007F0F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Мнемоквадраты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F0FF8">
              <w:rPr>
                <w:rFonts w:ascii="Times New Roman" w:hAnsi="Times New Roman"/>
                <w:sz w:val="20"/>
                <w:szCs w:val="20"/>
              </w:rPr>
              <w:t>мнемодорожки</w:t>
            </w:r>
            <w:proofErr w:type="spellEnd"/>
            <w:r w:rsidRPr="007F0FF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F0FF8">
              <w:rPr>
                <w:rFonts w:ascii="Times New Roman" w:hAnsi="Times New Roman"/>
                <w:sz w:val="20"/>
                <w:szCs w:val="20"/>
              </w:rPr>
              <w:t>мнемотаблица</w:t>
            </w:r>
            <w:proofErr w:type="spellEnd"/>
            <w:r w:rsidRPr="007F0FF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 w:rsidRPr="007F0FF8">
              <w:rPr>
                <w:rFonts w:ascii="Times New Roman" w:hAnsi="Times New Roman"/>
                <w:sz w:val="20"/>
                <w:szCs w:val="20"/>
              </w:rPr>
              <w:t xml:space="preserve">исты бумаги по </w:t>
            </w:r>
            <w:proofErr w:type="spellStart"/>
            <w:r w:rsidRPr="007F0FF8">
              <w:rPr>
                <w:rFonts w:ascii="Times New Roman" w:hAnsi="Times New Roman"/>
                <w:sz w:val="20"/>
                <w:szCs w:val="20"/>
              </w:rPr>
              <w:t>количеству</w:t>
            </w:r>
            <w:r>
              <w:rPr>
                <w:rFonts w:ascii="Times New Roman" w:hAnsi="Times New Roman"/>
                <w:sz w:val="20"/>
                <w:szCs w:val="20"/>
              </w:rPr>
              <w:t>детей</w:t>
            </w:r>
            <w:proofErr w:type="spellEnd"/>
            <w:r w:rsidRPr="007F0FF8">
              <w:rPr>
                <w:rFonts w:ascii="Times New Roman" w:hAnsi="Times New Roman"/>
                <w:sz w:val="20"/>
                <w:szCs w:val="20"/>
              </w:rPr>
              <w:t>, карандаши, мольберт (2 шт.), магниты.</w:t>
            </w:r>
          </w:p>
        </w:tc>
        <w:tc>
          <w:tcPr>
            <w:tcW w:w="1559" w:type="dxa"/>
          </w:tcPr>
          <w:p w:rsidR="00C74279" w:rsidRDefault="00C74279" w:rsidP="00343685">
            <w:pPr>
              <w:jc w:val="center"/>
              <w:rPr>
                <w:b/>
                <w:sz w:val="23"/>
                <w:szCs w:val="23"/>
              </w:rPr>
            </w:pPr>
            <w:r w:rsidRPr="00C74279">
              <w:rPr>
                <w:sz w:val="23"/>
                <w:szCs w:val="23"/>
              </w:rPr>
              <w:t>групповая</w:t>
            </w:r>
          </w:p>
        </w:tc>
      </w:tr>
      <w:tr w:rsidR="00C74279" w:rsidTr="00942960">
        <w:trPr>
          <w:trHeight w:val="368"/>
        </w:trPr>
        <w:tc>
          <w:tcPr>
            <w:tcW w:w="1276" w:type="dxa"/>
            <w:vMerge/>
          </w:tcPr>
          <w:p w:rsidR="00C74279" w:rsidRPr="001C3627" w:rsidRDefault="00C74279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C74279" w:rsidRPr="00D66B85" w:rsidRDefault="00C74279" w:rsidP="00E93E48">
            <w:pPr>
              <w:pStyle w:val="a3"/>
              <w:rPr>
                <w:rStyle w:val="FontStyle142"/>
                <w:b w:val="0"/>
                <w:sz w:val="20"/>
                <w:szCs w:val="20"/>
              </w:rPr>
            </w:pPr>
            <w:r w:rsidRPr="00D66B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 речевой дорожке»  </w:t>
            </w:r>
          </w:p>
        </w:tc>
        <w:tc>
          <w:tcPr>
            <w:tcW w:w="2694" w:type="dxa"/>
          </w:tcPr>
          <w:p w:rsidR="00C74279" w:rsidRDefault="00E93E48" w:rsidP="00E93E48">
            <w:pPr>
              <w:pStyle w:val="a3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D66B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азвитие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связной </w:t>
            </w:r>
            <w:r w:rsidRPr="00D66B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речи детей средствами мнемотехник</w:t>
            </w:r>
            <w:r w:rsidR="001865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2835" w:type="dxa"/>
          </w:tcPr>
          <w:p w:rsidR="00C74279" w:rsidRPr="001C3627" w:rsidRDefault="007F0FF8" w:rsidP="007F0FF8">
            <w:pPr>
              <w:rPr>
                <w:b/>
                <w:sz w:val="23"/>
                <w:szCs w:val="23"/>
              </w:rPr>
            </w:pPr>
            <w:proofErr w:type="spellStart"/>
            <w:r>
              <w:rPr>
                <w:sz w:val="20"/>
                <w:szCs w:val="20"/>
              </w:rPr>
              <w:t>Мнемоквадраты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7F0FF8">
              <w:rPr>
                <w:sz w:val="20"/>
                <w:szCs w:val="20"/>
              </w:rPr>
              <w:t>мнемодорожки</w:t>
            </w:r>
            <w:proofErr w:type="spellEnd"/>
            <w:r w:rsidRPr="007F0FF8">
              <w:rPr>
                <w:sz w:val="20"/>
                <w:szCs w:val="20"/>
              </w:rPr>
              <w:t xml:space="preserve">, </w:t>
            </w:r>
            <w:proofErr w:type="spellStart"/>
            <w:r w:rsidRPr="007F0FF8">
              <w:rPr>
                <w:sz w:val="20"/>
                <w:szCs w:val="20"/>
              </w:rPr>
              <w:t>мнемотаблица</w:t>
            </w:r>
            <w:proofErr w:type="spellEnd"/>
            <w:r w:rsidRPr="007F0F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Л</w:t>
            </w:r>
            <w:r w:rsidRPr="007F0FF8">
              <w:rPr>
                <w:sz w:val="20"/>
                <w:szCs w:val="20"/>
              </w:rPr>
              <w:t xml:space="preserve">исты бумаги по </w:t>
            </w:r>
            <w:proofErr w:type="spellStart"/>
            <w:r w:rsidRPr="007F0FF8">
              <w:rPr>
                <w:sz w:val="20"/>
                <w:szCs w:val="20"/>
              </w:rPr>
              <w:t>количеству</w:t>
            </w:r>
            <w:r>
              <w:rPr>
                <w:sz w:val="20"/>
                <w:szCs w:val="20"/>
              </w:rPr>
              <w:t>детей</w:t>
            </w:r>
            <w:proofErr w:type="spellEnd"/>
            <w:r w:rsidRPr="007F0FF8">
              <w:rPr>
                <w:sz w:val="20"/>
                <w:szCs w:val="20"/>
              </w:rPr>
              <w:t>, карандаши, мольберт (2 шт.), магниты.</w:t>
            </w:r>
          </w:p>
        </w:tc>
        <w:tc>
          <w:tcPr>
            <w:tcW w:w="1559" w:type="dxa"/>
          </w:tcPr>
          <w:p w:rsidR="00C74279" w:rsidRPr="00C74279" w:rsidRDefault="00C74279" w:rsidP="00343685">
            <w:pPr>
              <w:jc w:val="center"/>
              <w:rPr>
                <w:sz w:val="23"/>
                <w:szCs w:val="23"/>
              </w:rPr>
            </w:pPr>
            <w:r w:rsidRPr="00C74279">
              <w:rPr>
                <w:sz w:val="23"/>
                <w:szCs w:val="23"/>
              </w:rPr>
              <w:t>групповая</w:t>
            </w:r>
          </w:p>
        </w:tc>
      </w:tr>
      <w:tr w:rsidR="00C74279" w:rsidTr="00942960">
        <w:trPr>
          <w:trHeight w:val="368"/>
        </w:trPr>
        <w:tc>
          <w:tcPr>
            <w:tcW w:w="1276" w:type="dxa"/>
            <w:vMerge w:val="restart"/>
          </w:tcPr>
          <w:p w:rsidR="00C74279" w:rsidRPr="001C3627" w:rsidRDefault="00C74279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Декабрь</w:t>
            </w:r>
          </w:p>
        </w:tc>
        <w:tc>
          <w:tcPr>
            <w:tcW w:w="2693" w:type="dxa"/>
          </w:tcPr>
          <w:p w:rsidR="00C74279" w:rsidRPr="00D66B85" w:rsidRDefault="00C74279" w:rsidP="00343685">
            <w:pPr>
              <w:pStyle w:val="a3"/>
              <w:rPr>
                <w:rStyle w:val="FontStyle142"/>
                <w:b w:val="0"/>
                <w:bCs w:val="0"/>
                <w:sz w:val="20"/>
                <w:szCs w:val="20"/>
              </w:rPr>
            </w:pPr>
            <w:r w:rsidRPr="00D66B85">
              <w:rPr>
                <w:rStyle w:val="FontStyle142"/>
                <w:b w:val="0"/>
                <w:bCs w:val="0"/>
                <w:sz w:val="20"/>
                <w:szCs w:val="20"/>
              </w:rPr>
              <w:t>Лексическая тема «Зима». Рассматривание картины «Река замёрзла». Составление рассказа по картине.</w:t>
            </w:r>
          </w:p>
        </w:tc>
        <w:tc>
          <w:tcPr>
            <w:tcW w:w="2694" w:type="dxa"/>
          </w:tcPr>
          <w:p w:rsidR="00C74279" w:rsidRDefault="00CF32A4" w:rsidP="00CF3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 детей о зиме.</w:t>
            </w:r>
          </w:p>
          <w:p w:rsidR="00CF32A4" w:rsidRPr="00CF32A4" w:rsidRDefault="00CF32A4" w:rsidP="00CF3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составлению рассказа – описания по фрагменту тематической картины.</w:t>
            </w:r>
          </w:p>
        </w:tc>
        <w:tc>
          <w:tcPr>
            <w:tcW w:w="2835" w:type="dxa"/>
          </w:tcPr>
          <w:p w:rsidR="00C74279" w:rsidRPr="00CF32A4" w:rsidRDefault="00CF32A4" w:rsidP="00CF3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Картина с изображением «Зимы», картинно – графический план, крупноформатная картина «Река замёрзла».</w:t>
            </w:r>
          </w:p>
        </w:tc>
        <w:tc>
          <w:tcPr>
            <w:tcW w:w="1559" w:type="dxa"/>
          </w:tcPr>
          <w:p w:rsidR="00C74279" w:rsidRDefault="00C74279" w:rsidP="00343685">
            <w:pPr>
              <w:jc w:val="center"/>
              <w:rPr>
                <w:b/>
                <w:sz w:val="23"/>
                <w:szCs w:val="23"/>
              </w:rPr>
            </w:pPr>
            <w:r w:rsidRPr="00C74279">
              <w:rPr>
                <w:sz w:val="23"/>
                <w:szCs w:val="23"/>
              </w:rPr>
              <w:t>групповая</w:t>
            </w:r>
          </w:p>
        </w:tc>
      </w:tr>
      <w:tr w:rsidR="00C74279" w:rsidTr="00942960">
        <w:trPr>
          <w:trHeight w:val="368"/>
        </w:trPr>
        <w:tc>
          <w:tcPr>
            <w:tcW w:w="1276" w:type="dxa"/>
            <w:vMerge/>
          </w:tcPr>
          <w:p w:rsidR="00C74279" w:rsidRPr="001C3627" w:rsidRDefault="00C74279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C74279" w:rsidRPr="00D66B85" w:rsidRDefault="00C74279" w:rsidP="00343685">
            <w:pPr>
              <w:pStyle w:val="a3"/>
              <w:rPr>
                <w:rStyle w:val="FontStyle142"/>
                <w:b w:val="0"/>
                <w:sz w:val="20"/>
                <w:szCs w:val="20"/>
              </w:rPr>
            </w:pPr>
            <w:r w:rsidRPr="00D66B85">
              <w:rPr>
                <w:rStyle w:val="FontStyle142"/>
                <w:b w:val="0"/>
                <w:sz w:val="20"/>
                <w:szCs w:val="20"/>
              </w:rPr>
              <w:t>Рассказывание по серии сюжетных картинок «Новогодние приготовления»</w:t>
            </w:r>
          </w:p>
        </w:tc>
        <w:tc>
          <w:tcPr>
            <w:tcW w:w="2694" w:type="dxa"/>
          </w:tcPr>
          <w:p w:rsidR="00A0599E" w:rsidRPr="00DC056D" w:rsidRDefault="00DC056D" w:rsidP="00DC05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C056D">
              <w:rPr>
                <w:rFonts w:ascii="Times New Roman" w:hAnsi="Times New Roman"/>
                <w:sz w:val="20"/>
                <w:szCs w:val="20"/>
              </w:rPr>
              <w:t>Учить  составлять  рассказ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серии   сюжетных картинок </w:t>
            </w:r>
            <w:r w:rsidRPr="00DC056D">
              <w:rPr>
                <w:rFonts w:ascii="Times New Roman" w:hAnsi="Times New Roman"/>
                <w:sz w:val="20"/>
                <w:szCs w:val="20"/>
              </w:rPr>
              <w:t xml:space="preserve"> в определённой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логической </w:t>
            </w:r>
            <w:r w:rsidRPr="00DC056D">
              <w:rPr>
                <w:rFonts w:ascii="Times New Roman" w:hAnsi="Times New Roman"/>
                <w:sz w:val="20"/>
                <w:szCs w:val="20"/>
              </w:rPr>
              <w:lastRenderedPageBreak/>
              <w:t>последовательности</w:t>
            </w:r>
            <w:r w:rsidR="00EF33EC">
              <w:rPr>
                <w:rFonts w:ascii="Times New Roman" w:hAnsi="Times New Roman"/>
                <w:sz w:val="20"/>
                <w:szCs w:val="20"/>
              </w:rPr>
              <w:t>, р</w:t>
            </w:r>
            <w:r w:rsidR="00A0599E">
              <w:rPr>
                <w:rFonts w:ascii="Times New Roman" w:hAnsi="Times New Roman"/>
                <w:sz w:val="20"/>
                <w:szCs w:val="20"/>
              </w:rPr>
              <w:t>азвивать образное мышление.</w:t>
            </w:r>
          </w:p>
        </w:tc>
        <w:tc>
          <w:tcPr>
            <w:tcW w:w="2835" w:type="dxa"/>
          </w:tcPr>
          <w:p w:rsidR="00391E59" w:rsidRDefault="0072208A" w:rsidP="00391E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Игра –</w:t>
            </w:r>
            <w:r w:rsidR="00391E59">
              <w:rPr>
                <w:rFonts w:ascii="Times New Roman" w:hAnsi="Times New Roman"/>
                <w:sz w:val="20"/>
                <w:szCs w:val="20"/>
              </w:rPr>
              <w:t xml:space="preserve"> занятие «Истории в картинках» (сюжеты для развития образного и логического мышления)</w:t>
            </w:r>
          </w:p>
          <w:p w:rsidR="00C74279" w:rsidRPr="00A0599E" w:rsidRDefault="0072208A" w:rsidP="00A059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Серия сюжетных картинок «Новогодние приготовления».</w:t>
            </w:r>
          </w:p>
        </w:tc>
        <w:tc>
          <w:tcPr>
            <w:tcW w:w="1559" w:type="dxa"/>
          </w:tcPr>
          <w:p w:rsidR="00C74279" w:rsidRPr="00C74279" w:rsidRDefault="00C74279" w:rsidP="00343685">
            <w:pPr>
              <w:jc w:val="center"/>
              <w:rPr>
                <w:sz w:val="23"/>
                <w:szCs w:val="23"/>
              </w:rPr>
            </w:pPr>
            <w:r w:rsidRPr="00C74279">
              <w:rPr>
                <w:sz w:val="23"/>
                <w:szCs w:val="23"/>
              </w:rPr>
              <w:lastRenderedPageBreak/>
              <w:t>групповая</w:t>
            </w:r>
          </w:p>
        </w:tc>
      </w:tr>
      <w:tr w:rsidR="00C74279" w:rsidTr="00942960">
        <w:trPr>
          <w:trHeight w:val="368"/>
        </w:trPr>
        <w:tc>
          <w:tcPr>
            <w:tcW w:w="1276" w:type="dxa"/>
            <w:vMerge/>
          </w:tcPr>
          <w:p w:rsidR="00C74279" w:rsidRPr="001C3627" w:rsidRDefault="00C74279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C74279" w:rsidRPr="00D66B85" w:rsidRDefault="00C74279" w:rsidP="00343685">
            <w:pPr>
              <w:pStyle w:val="a3"/>
              <w:rPr>
                <w:rStyle w:val="FontStyle142"/>
                <w:b w:val="0"/>
                <w:bCs w:val="0"/>
                <w:sz w:val="20"/>
                <w:szCs w:val="20"/>
              </w:rPr>
            </w:pPr>
            <w:r w:rsidRPr="00D66B85">
              <w:rPr>
                <w:rFonts w:ascii="Times New Roman" w:hAnsi="Times New Roman"/>
                <w:sz w:val="20"/>
                <w:szCs w:val="20"/>
              </w:rPr>
              <w:t>Рассказывание  на  тему «Игры зимой» на основе личного опыта</w:t>
            </w:r>
            <w:r w:rsidRPr="00D66B85">
              <w:rPr>
                <w:rStyle w:val="a4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C74279" w:rsidRPr="00B94A9F" w:rsidRDefault="00B94A9F" w:rsidP="00B94A9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94A9F">
              <w:rPr>
                <w:rFonts w:ascii="Times New Roman" w:hAnsi="Times New Roman"/>
                <w:sz w:val="20"/>
                <w:szCs w:val="20"/>
              </w:rPr>
              <w:t>Учить  детей составлять связный рассказ о своих впечатлениях</w:t>
            </w:r>
            <w:r>
              <w:rPr>
                <w:rFonts w:ascii="Times New Roman" w:hAnsi="Times New Roman"/>
                <w:sz w:val="20"/>
                <w:szCs w:val="20"/>
              </w:rPr>
              <w:t>, н</w:t>
            </w:r>
            <w:r w:rsidRPr="00B94A9F">
              <w:rPr>
                <w:rFonts w:ascii="Times New Roman" w:hAnsi="Times New Roman"/>
                <w:sz w:val="20"/>
                <w:szCs w:val="20"/>
              </w:rPr>
              <w:t>е отступая от заданной темы.</w:t>
            </w:r>
          </w:p>
        </w:tc>
        <w:tc>
          <w:tcPr>
            <w:tcW w:w="2835" w:type="dxa"/>
          </w:tcPr>
          <w:p w:rsidR="007D6578" w:rsidRPr="007D6578" w:rsidRDefault="007D6578" w:rsidP="007D657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D6578">
              <w:rPr>
                <w:sz w:val="20"/>
                <w:szCs w:val="20"/>
              </w:rPr>
              <w:t>Картинка «Медвежья семья».</w:t>
            </w:r>
          </w:p>
          <w:p w:rsidR="00C74279" w:rsidRPr="001C3627" w:rsidRDefault="00C74279" w:rsidP="000D523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C74279" w:rsidRDefault="00C74279" w:rsidP="00343685">
            <w:pPr>
              <w:jc w:val="center"/>
              <w:rPr>
                <w:b/>
                <w:sz w:val="23"/>
                <w:szCs w:val="23"/>
              </w:rPr>
            </w:pPr>
            <w:r w:rsidRPr="00C74279">
              <w:rPr>
                <w:sz w:val="23"/>
                <w:szCs w:val="23"/>
              </w:rPr>
              <w:t>групповая</w:t>
            </w:r>
          </w:p>
        </w:tc>
      </w:tr>
      <w:tr w:rsidR="00C74279" w:rsidTr="00942960">
        <w:trPr>
          <w:trHeight w:val="368"/>
        </w:trPr>
        <w:tc>
          <w:tcPr>
            <w:tcW w:w="1276" w:type="dxa"/>
            <w:vMerge w:val="restart"/>
          </w:tcPr>
          <w:p w:rsidR="00C74279" w:rsidRPr="001C3627" w:rsidRDefault="00C74279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Январь</w:t>
            </w:r>
          </w:p>
        </w:tc>
        <w:tc>
          <w:tcPr>
            <w:tcW w:w="2693" w:type="dxa"/>
          </w:tcPr>
          <w:p w:rsidR="00C74279" w:rsidRPr="00D66B85" w:rsidRDefault="00C74279" w:rsidP="00343685">
            <w:pPr>
              <w:pStyle w:val="a3"/>
              <w:rPr>
                <w:rStyle w:val="FontStyle142"/>
                <w:b w:val="0"/>
                <w:sz w:val="20"/>
                <w:szCs w:val="20"/>
              </w:rPr>
            </w:pPr>
            <w:r w:rsidRPr="00D66B85">
              <w:rPr>
                <w:rStyle w:val="FontStyle142"/>
                <w:b w:val="0"/>
                <w:sz w:val="20"/>
                <w:szCs w:val="20"/>
              </w:rPr>
              <w:t xml:space="preserve">Рассматривание картины М. </w:t>
            </w:r>
            <w:proofErr w:type="spellStart"/>
            <w:r w:rsidRPr="00D66B85">
              <w:rPr>
                <w:rStyle w:val="FontStyle142"/>
                <w:b w:val="0"/>
                <w:sz w:val="20"/>
                <w:szCs w:val="20"/>
              </w:rPr>
              <w:t>Пишвановой</w:t>
            </w:r>
            <w:proofErr w:type="spellEnd"/>
            <w:r w:rsidRPr="00D66B85">
              <w:rPr>
                <w:rStyle w:val="FontStyle142"/>
                <w:b w:val="0"/>
                <w:sz w:val="20"/>
                <w:szCs w:val="20"/>
              </w:rPr>
              <w:t xml:space="preserve"> «В зимнем парке». Составление рассказа по картине.</w:t>
            </w:r>
          </w:p>
        </w:tc>
        <w:tc>
          <w:tcPr>
            <w:tcW w:w="2694" w:type="dxa"/>
          </w:tcPr>
          <w:p w:rsidR="00C74279" w:rsidRPr="00A55AFE" w:rsidRDefault="00A55AFE" w:rsidP="00A55A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составлению связного рассказа по картине.</w:t>
            </w:r>
          </w:p>
        </w:tc>
        <w:tc>
          <w:tcPr>
            <w:tcW w:w="2835" w:type="dxa"/>
          </w:tcPr>
          <w:p w:rsidR="00A55AFE" w:rsidRDefault="00A55AFE" w:rsidP="00A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Картина М. </w:t>
            </w:r>
            <w:proofErr w:type="spellStart"/>
            <w:r>
              <w:rPr>
                <w:sz w:val="20"/>
                <w:szCs w:val="20"/>
              </w:rPr>
              <w:t>Пишвановой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74279" w:rsidRPr="00A55AFE" w:rsidRDefault="00A55AFE" w:rsidP="00A5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зимнем парке»</w:t>
            </w:r>
          </w:p>
        </w:tc>
        <w:tc>
          <w:tcPr>
            <w:tcW w:w="1559" w:type="dxa"/>
          </w:tcPr>
          <w:p w:rsidR="00C74279" w:rsidRPr="00C74279" w:rsidRDefault="00C74279" w:rsidP="00343685">
            <w:pPr>
              <w:jc w:val="center"/>
              <w:rPr>
                <w:sz w:val="23"/>
                <w:szCs w:val="23"/>
              </w:rPr>
            </w:pPr>
            <w:r w:rsidRPr="00C74279">
              <w:rPr>
                <w:sz w:val="23"/>
                <w:szCs w:val="23"/>
              </w:rPr>
              <w:t>групповая</w:t>
            </w:r>
          </w:p>
        </w:tc>
      </w:tr>
      <w:tr w:rsidR="00C74279" w:rsidTr="00942960">
        <w:trPr>
          <w:trHeight w:val="368"/>
        </w:trPr>
        <w:tc>
          <w:tcPr>
            <w:tcW w:w="1276" w:type="dxa"/>
            <w:vMerge/>
          </w:tcPr>
          <w:p w:rsidR="00C74279" w:rsidRPr="001C3627" w:rsidRDefault="00C74279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C74279" w:rsidRPr="00D66B85" w:rsidRDefault="00C74279" w:rsidP="00343685">
            <w:pPr>
              <w:rPr>
                <w:rStyle w:val="FontStyle142"/>
                <w:b w:val="0"/>
                <w:bCs w:val="0"/>
                <w:sz w:val="20"/>
                <w:szCs w:val="20"/>
              </w:rPr>
            </w:pPr>
            <w:r w:rsidRPr="00D66B85">
              <w:rPr>
                <w:sz w:val="20"/>
                <w:szCs w:val="20"/>
              </w:rPr>
              <w:t>Соч</w:t>
            </w:r>
            <w:r w:rsidR="004E57D7">
              <w:rPr>
                <w:sz w:val="20"/>
                <w:szCs w:val="20"/>
              </w:rPr>
              <w:t>инение сказок «Салат из сказок»</w:t>
            </w:r>
            <w:r w:rsidRPr="00D66B85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C74279" w:rsidRPr="004E57D7" w:rsidRDefault="004E57D7" w:rsidP="004E57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E57D7">
              <w:rPr>
                <w:rFonts w:ascii="Times New Roman" w:hAnsi="Times New Roman"/>
                <w:sz w:val="20"/>
                <w:szCs w:val="20"/>
              </w:rPr>
              <w:t>Научить детей совместно придумывать сказочный сюжет, в совместной деятельности использовать не только свою, но и чужую точку зрения, ориентироваться в т</w:t>
            </w:r>
            <w:r>
              <w:rPr>
                <w:rFonts w:ascii="Times New Roman" w:hAnsi="Times New Roman"/>
                <w:sz w:val="20"/>
                <w:szCs w:val="20"/>
              </w:rPr>
              <w:t>ворчестве на своего собеседника.</w:t>
            </w:r>
          </w:p>
        </w:tc>
        <w:tc>
          <w:tcPr>
            <w:tcW w:w="2835" w:type="dxa"/>
          </w:tcPr>
          <w:p w:rsidR="00C74279" w:rsidRPr="000B5FF0" w:rsidRDefault="000B5FF0" w:rsidP="000B5FF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B5FF0">
              <w:rPr>
                <w:rFonts w:ascii="Times New Roman" w:hAnsi="Times New Roman"/>
                <w:sz w:val="20"/>
                <w:szCs w:val="20"/>
                <w:shd w:val="clear" w:color="auto" w:fill="F4F4F4"/>
              </w:rPr>
              <w:t>Муляжи овощей и фруктов, изображение схемы приготовления салата, иллюстрации готовых салатов, модель-схема для обучения составлению сказок.</w:t>
            </w:r>
          </w:p>
        </w:tc>
        <w:tc>
          <w:tcPr>
            <w:tcW w:w="1559" w:type="dxa"/>
          </w:tcPr>
          <w:p w:rsidR="00C74279" w:rsidRDefault="00C74279" w:rsidP="00343685">
            <w:pPr>
              <w:jc w:val="center"/>
              <w:rPr>
                <w:b/>
                <w:sz w:val="23"/>
                <w:szCs w:val="23"/>
              </w:rPr>
            </w:pPr>
            <w:r w:rsidRPr="00C74279">
              <w:rPr>
                <w:sz w:val="23"/>
                <w:szCs w:val="23"/>
              </w:rPr>
              <w:t>групповая</w:t>
            </w:r>
          </w:p>
        </w:tc>
      </w:tr>
      <w:tr w:rsidR="00C74279" w:rsidTr="00942960">
        <w:trPr>
          <w:trHeight w:val="368"/>
        </w:trPr>
        <w:tc>
          <w:tcPr>
            <w:tcW w:w="1276" w:type="dxa"/>
            <w:vMerge w:val="restart"/>
          </w:tcPr>
          <w:p w:rsidR="00C74279" w:rsidRPr="001C3627" w:rsidRDefault="00C74279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Февраль</w:t>
            </w:r>
          </w:p>
        </w:tc>
        <w:tc>
          <w:tcPr>
            <w:tcW w:w="2693" w:type="dxa"/>
          </w:tcPr>
          <w:p w:rsidR="00C74279" w:rsidRPr="00D66B85" w:rsidRDefault="00C74279" w:rsidP="00343685">
            <w:pPr>
              <w:pStyle w:val="a3"/>
              <w:rPr>
                <w:rStyle w:val="FontStyle142"/>
                <w:b w:val="0"/>
                <w:bCs w:val="0"/>
                <w:sz w:val="20"/>
                <w:szCs w:val="20"/>
              </w:rPr>
            </w:pPr>
            <w:r w:rsidRPr="00D66B85">
              <w:rPr>
                <w:rStyle w:val="FontStyle142"/>
                <w:b w:val="0"/>
                <w:bCs w:val="0"/>
                <w:sz w:val="20"/>
                <w:szCs w:val="20"/>
              </w:rPr>
              <w:t xml:space="preserve"> Лексическая тема «Домашние животные и их детёныши». Рассказывание по представлению.</w:t>
            </w:r>
          </w:p>
        </w:tc>
        <w:tc>
          <w:tcPr>
            <w:tcW w:w="2694" w:type="dxa"/>
          </w:tcPr>
          <w:p w:rsidR="00C74279" w:rsidRPr="00B3626B" w:rsidRDefault="00B3626B" w:rsidP="00B362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Уточнение и расширение знаний о домашних животных.</w:t>
            </w:r>
          </w:p>
        </w:tc>
        <w:tc>
          <w:tcPr>
            <w:tcW w:w="2835" w:type="dxa"/>
          </w:tcPr>
          <w:p w:rsidR="00C74279" w:rsidRPr="00B3626B" w:rsidRDefault="00B3626B" w:rsidP="00B36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Картинки с изображением домашних животных. Раздаточный материал: картинки с изображением домашних животных и их детёнышей.</w:t>
            </w:r>
          </w:p>
        </w:tc>
        <w:tc>
          <w:tcPr>
            <w:tcW w:w="1559" w:type="dxa"/>
          </w:tcPr>
          <w:p w:rsidR="00C74279" w:rsidRPr="00C74279" w:rsidRDefault="00C74279" w:rsidP="00343685">
            <w:pPr>
              <w:jc w:val="center"/>
              <w:rPr>
                <w:sz w:val="23"/>
                <w:szCs w:val="23"/>
              </w:rPr>
            </w:pPr>
            <w:r w:rsidRPr="00C74279">
              <w:rPr>
                <w:sz w:val="23"/>
                <w:szCs w:val="23"/>
              </w:rPr>
              <w:t>групповая</w:t>
            </w:r>
          </w:p>
        </w:tc>
      </w:tr>
      <w:tr w:rsidR="00C74279" w:rsidTr="00942960">
        <w:trPr>
          <w:trHeight w:val="368"/>
        </w:trPr>
        <w:tc>
          <w:tcPr>
            <w:tcW w:w="1276" w:type="dxa"/>
            <w:vMerge/>
          </w:tcPr>
          <w:p w:rsidR="00C74279" w:rsidRPr="001C3627" w:rsidRDefault="00C74279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C74279" w:rsidRPr="00D66B85" w:rsidRDefault="00C74279" w:rsidP="00343685">
            <w:pPr>
              <w:pStyle w:val="a3"/>
              <w:rPr>
                <w:rStyle w:val="FontStyle142"/>
                <w:b w:val="0"/>
                <w:bCs w:val="0"/>
                <w:sz w:val="20"/>
                <w:szCs w:val="20"/>
              </w:rPr>
            </w:pPr>
            <w:r w:rsidRPr="00D66B85">
              <w:rPr>
                <w:rStyle w:val="FontStyle142"/>
                <w:b w:val="0"/>
                <w:bCs w:val="0"/>
                <w:sz w:val="20"/>
                <w:szCs w:val="20"/>
              </w:rPr>
              <w:t xml:space="preserve">Пересказ на основе  сказки Б. Н. </w:t>
            </w:r>
            <w:proofErr w:type="spellStart"/>
            <w:r w:rsidRPr="00D66B85">
              <w:rPr>
                <w:rStyle w:val="FontStyle142"/>
                <w:b w:val="0"/>
                <w:bCs w:val="0"/>
                <w:sz w:val="20"/>
                <w:szCs w:val="20"/>
              </w:rPr>
              <w:t>Сергуненкова</w:t>
            </w:r>
            <w:proofErr w:type="spellEnd"/>
            <w:r w:rsidRPr="00D66B85">
              <w:rPr>
                <w:rStyle w:val="FontStyle142"/>
                <w:b w:val="0"/>
                <w:bCs w:val="0"/>
                <w:sz w:val="20"/>
                <w:szCs w:val="20"/>
              </w:rPr>
              <w:t xml:space="preserve"> «Козёл»</w:t>
            </w:r>
          </w:p>
        </w:tc>
        <w:tc>
          <w:tcPr>
            <w:tcW w:w="2694" w:type="dxa"/>
          </w:tcPr>
          <w:p w:rsidR="00C74279" w:rsidRPr="00343685" w:rsidRDefault="00343685" w:rsidP="003436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 детей навыков связного  последовательного пересказа текста с опорой на иллюстративный материал.</w:t>
            </w:r>
          </w:p>
        </w:tc>
        <w:tc>
          <w:tcPr>
            <w:tcW w:w="2835" w:type="dxa"/>
          </w:tcPr>
          <w:p w:rsidR="00C74279" w:rsidRPr="00343685" w:rsidRDefault="00343685" w:rsidP="00343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Шесть цветных картинок с изображением персонажей сказки</w:t>
            </w:r>
            <w:r w:rsidR="009D26E2">
              <w:rPr>
                <w:sz w:val="20"/>
                <w:szCs w:val="20"/>
              </w:rPr>
              <w:t xml:space="preserve"> и места действия, отдельная картинка с  изображением центрального персонажа.</w:t>
            </w:r>
          </w:p>
        </w:tc>
        <w:tc>
          <w:tcPr>
            <w:tcW w:w="1559" w:type="dxa"/>
          </w:tcPr>
          <w:p w:rsidR="00C74279" w:rsidRDefault="00D87589" w:rsidP="00343685">
            <w:pPr>
              <w:jc w:val="center"/>
              <w:rPr>
                <w:b/>
                <w:sz w:val="23"/>
                <w:szCs w:val="23"/>
              </w:rPr>
            </w:pPr>
            <w:r w:rsidRPr="00C74279">
              <w:rPr>
                <w:sz w:val="23"/>
                <w:szCs w:val="23"/>
              </w:rPr>
              <w:t>Г</w:t>
            </w:r>
            <w:r w:rsidR="00C74279" w:rsidRPr="00C74279">
              <w:rPr>
                <w:sz w:val="23"/>
                <w:szCs w:val="23"/>
              </w:rPr>
              <w:t>рупповая</w:t>
            </w:r>
          </w:p>
        </w:tc>
      </w:tr>
      <w:tr w:rsidR="00C74279" w:rsidTr="00942960">
        <w:trPr>
          <w:trHeight w:val="368"/>
        </w:trPr>
        <w:tc>
          <w:tcPr>
            <w:tcW w:w="1276" w:type="dxa"/>
            <w:vMerge/>
          </w:tcPr>
          <w:p w:rsidR="00C74279" w:rsidRPr="001C3627" w:rsidRDefault="00C74279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96693D" w:rsidRPr="00D66B85" w:rsidRDefault="0096693D" w:rsidP="00886AB9">
            <w:pPr>
              <w:pStyle w:val="a3"/>
              <w:rPr>
                <w:rStyle w:val="FontStyle142"/>
                <w:b w:val="0"/>
                <w:bCs w:val="0"/>
                <w:sz w:val="20"/>
                <w:szCs w:val="20"/>
              </w:rPr>
            </w:pPr>
            <w:r w:rsidRPr="00D66B85">
              <w:rPr>
                <w:rFonts w:ascii="Times New Roman" w:hAnsi="Times New Roman"/>
                <w:sz w:val="20"/>
                <w:szCs w:val="20"/>
              </w:rPr>
              <w:t>Составление  рассказа на тему, предложенную педагогом  «Моя  любимая книжка» или «Мой  друг».</w:t>
            </w:r>
          </w:p>
        </w:tc>
        <w:tc>
          <w:tcPr>
            <w:tcW w:w="2694" w:type="dxa"/>
          </w:tcPr>
          <w:p w:rsidR="00C74279" w:rsidRPr="006075AC" w:rsidRDefault="006075AC" w:rsidP="00D875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75AC">
              <w:rPr>
                <w:rFonts w:ascii="Times New Roman" w:hAnsi="Times New Roman"/>
                <w:sz w:val="20"/>
                <w:szCs w:val="20"/>
              </w:rPr>
              <w:t>Учить  детей составлять  рассказ на тему, предложенную педагогом.</w:t>
            </w:r>
          </w:p>
        </w:tc>
        <w:tc>
          <w:tcPr>
            <w:tcW w:w="2835" w:type="dxa"/>
          </w:tcPr>
          <w:p w:rsidR="00C74279" w:rsidRPr="006075AC" w:rsidRDefault="006075AC" w:rsidP="006075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75AC">
              <w:rPr>
                <w:rFonts w:ascii="Times New Roman" w:hAnsi="Times New Roman"/>
                <w:sz w:val="20"/>
                <w:szCs w:val="20"/>
              </w:rPr>
              <w:t>Любимые книжки  детей, рисунки или фотографии  друзей.</w:t>
            </w:r>
          </w:p>
        </w:tc>
        <w:tc>
          <w:tcPr>
            <w:tcW w:w="1559" w:type="dxa"/>
          </w:tcPr>
          <w:p w:rsidR="00C74279" w:rsidRDefault="00C74279" w:rsidP="00343685">
            <w:pPr>
              <w:jc w:val="center"/>
              <w:rPr>
                <w:b/>
                <w:sz w:val="23"/>
                <w:szCs w:val="23"/>
              </w:rPr>
            </w:pPr>
            <w:r w:rsidRPr="00C74279">
              <w:rPr>
                <w:sz w:val="23"/>
                <w:szCs w:val="23"/>
              </w:rPr>
              <w:t>групповая</w:t>
            </w:r>
          </w:p>
        </w:tc>
      </w:tr>
      <w:tr w:rsidR="00C74279" w:rsidTr="00942960">
        <w:trPr>
          <w:trHeight w:val="368"/>
        </w:trPr>
        <w:tc>
          <w:tcPr>
            <w:tcW w:w="1276" w:type="dxa"/>
            <w:vMerge/>
          </w:tcPr>
          <w:p w:rsidR="00C74279" w:rsidRPr="001C3627" w:rsidRDefault="00C74279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C74279" w:rsidRPr="00D66B85" w:rsidRDefault="00C74279" w:rsidP="00343685">
            <w:pPr>
              <w:rPr>
                <w:rStyle w:val="FontStyle142"/>
                <w:b w:val="0"/>
                <w:bCs w:val="0"/>
                <w:sz w:val="20"/>
                <w:szCs w:val="20"/>
              </w:rPr>
            </w:pPr>
            <w:r w:rsidRPr="00D66B85">
              <w:rPr>
                <w:sz w:val="20"/>
                <w:szCs w:val="20"/>
              </w:rPr>
              <w:t>Игра – драматизация: «Ожившая сказка»</w:t>
            </w:r>
          </w:p>
        </w:tc>
        <w:tc>
          <w:tcPr>
            <w:tcW w:w="2694" w:type="dxa"/>
          </w:tcPr>
          <w:p w:rsidR="00C74279" w:rsidRPr="00720CFE" w:rsidRDefault="00720CFE" w:rsidP="00720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20CFE">
              <w:rPr>
                <w:rFonts w:ascii="Times New Roman" w:hAnsi="Times New Roman"/>
                <w:sz w:val="20"/>
                <w:szCs w:val="20"/>
              </w:rPr>
              <w:t>глубить знания детей о героях сказок, их нравственных характеристиках; учить узнавать их на картинках, подражать им.</w:t>
            </w:r>
          </w:p>
        </w:tc>
        <w:tc>
          <w:tcPr>
            <w:tcW w:w="2835" w:type="dxa"/>
          </w:tcPr>
          <w:p w:rsidR="00C74279" w:rsidRPr="00720CFE" w:rsidRDefault="00720CFE" w:rsidP="00720CF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20CFE">
              <w:rPr>
                <w:rFonts w:ascii="Times New Roman" w:hAnsi="Times New Roman"/>
                <w:sz w:val="20"/>
                <w:szCs w:val="20"/>
              </w:rPr>
              <w:t>артинки с изображением героев и фрагментов сюжетов различных сказок, тексты с отрывками из сказок, конверт, письмо.</w:t>
            </w:r>
          </w:p>
        </w:tc>
        <w:tc>
          <w:tcPr>
            <w:tcW w:w="1559" w:type="dxa"/>
          </w:tcPr>
          <w:p w:rsidR="00C74279" w:rsidRPr="00C74279" w:rsidRDefault="00C74279" w:rsidP="00343685">
            <w:pPr>
              <w:jc w:val="center"/>
              <w:rPr>
                <w:sz w:val="23"/>
                <w:szCs w:val="23"/>
              </w:rPr>
            </w:pPr>
            <w:r w:rsidRPr="00C74279">
              <w:rPr>
                <w:sz w:val="23"/>
                <w:szCs w:val="23"/>
              </w:rPr>
              <w:t>групповая</w:t>
            </w:r>
          </w:p>
        </w:tc>
      </w:tr>
      <w:tr w:rsidR="00C74279" w:rsidTr="00942960">
        <w:trPr>
          <w:trHeight w:val="368"/>
        </w:trPr>
        <w:tc>
          <w:tcPr>
            <w:tcW w:w="1276" w:type="dxa"/>
            <w:vMerge w:val="restart"/>
          </w:tcPr>
          <w:p w:rsidR="00C74279" w:rsidRPr="001C3627" w:rsidRDefault="00C74279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Март</w:t>
            </w:r>
          </w:p>
        </w:tc>
        <w:tc>
          <w:tcPr>
            <w:tcW w:w="2693" w:type="dxa"/>
          </w:tcPr>
          <w:p w:rsidR="00C74279" w:rsidRPr="00D66B85" w:rsidRDefault="00C74279" w:rsidP="005918E9">
            <w:pPr>
              <w:pStyle w:val="a3"/>
              <w:rPr>
                <w:rStyle w:val="FontStyle142"/>
                <w:b w:val="0"/>
                <w:bCs w:val="0"/>
                <w:sz w:val="20"/>
                <w:szCs w:val="20"/>
              </w:rPr>
            </w:pPr>
            <w:r w:rsidRPr="00D66B85">
              <w:rPr>
                <w:rFonts w:ascii="Times New Roman" w:hAnsi="Times New Roman"/>
                <w:sz w:val="20"/>
                <w:szCs w:val="20"/>
              </w:rPr>
              <w:t xml:space="preserve">Составление </w:t>
            </w:r>
            <w:r w:rsidR="005918E9">
              <w:rPr>
                <w:rFonts w:ascii="Times New Roman" w:hAnsi="Times New Roman"/>
                <w:sz w:val="20"/>
                <w:szCs w:val="20"/>
              </w:rPr>
              <w:t>повествовательного рассказа на тему «Скворечник» по серии сюжетных картин</w:t>
            </w:r>
            <w:r w:rsidR="004F28C3">
              <w:rPr>
                <w:rFonts w:ascii="Times New Roman" w:hAnsi="Times New Roman"/>
                <w:sz w:val="20"/>
                <w:szCs w:val="20"/>
              </w:rPr>
              <w:t>ок</w:t>
            </w:r>
            <w:r w:rsidR="005918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4F28C3" w:rsidRPr="004F28C3" w:rsidRDefault="004F28C3" w:rsidP="004F28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28C3">
              <w:rPr>
                <w:rFonts w:ascii="Times New Roman" w:hAnsi="Times New Roman"/>
                <w:sz w:val="20"/>
                <w:szCs w:val="20"/>
              </w:rPr>
              <w:t>Обуч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 составлению </w:t>
            </w:r>
            <w:r w:rsidRPr="004F28C3">
              <w:rPr>
                <w:rFonts w:ascii="Times New Roman" w:hAnsi="Times New Roman"/>
                <w:sz w:val="20"/>
                <w:szCs w:val="20"/>
              </w:rPr>
              <w:t xml:space="preserve"> рассказа по серии сюжетных картинок.</w:t>
            </w:r>
          </w:p>
          <w:p w:rsidR="004F28C3" w:rsidRPr="004F28C3" w:rsidRDefault="004F28C3" w:rsidP="004F28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28C3">
              <w:rPr>
                <w:rFonts w:ascii="Times New Roman" w:hAnsi="Times New Roman"/>
                <w:sz w:val="20"/>
                <w:szCs w:val="20"/>
              </w:rPr>
              <w:t>Закрепление представлений о ранней весне.</w:t>
            </w:r>
          </w:p>
          <w:p w:rsidR="00C74279" w:rsidRPr="003145D7" w:rsidRDefault="004F28C3" w:rsidP="004F28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28C3">
              <w:rPr>
                <w:rFonts w:ascii="Times New Roman" w:hAnsi="Times New Roman"/>
                <w:sz w:val="20"/>
                <w:szCs w:val="20"/>
              </w:rPr>
              <w:t>Обогащение лексики родственными словами путем образования родст</w:t>
            </w:r>
            <w:r>
              <w:rPr>
                <w:rFonts w:ascii="Times New Roman" w:hAnsi="Times New Roman"/>
                <w:sz w:val="20"/>
                <w:szCs w:val="20"/>
              </w:rPr>
              <w:t>венных слов с помощью вопросов.</w:t>
            </w:r>
          </w:p>
        </w:tc>
        <w:tc>
          <w:tcPr>
            <w:tcW w:w="2835" w:type="dxa"/>
          </w:tcPr>
          <w:p w:rsidR="004F28C3" w:rsidRPr="004F28C3" w:rsidRDefault="004F28C3" w:rsidP="004F28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28C3">
              <w:rPr>
                <w:rFonts w:ascii="Times New Roman" w:hAnsi="Times New Roman"/>
                <w:sz w:val="20"/>
                <w:szCs w:val="20"/>
              </w:rPr>
              <w:t>Серия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сюжетных картинок «Скворечник».</w:t>
            </w:r>
          </w:p>
          <w:p w:rsidR="004F28C3" w:rsidRPr="004F28C3" w:rsidRDefault="004F28C3" w:rsidP="004F28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28C3">
              <w:rPr>
                <w:rFonts w:ascii="Times New Roman" w:hAnsi="Times New Roman"/>
                <w:sz w:val="20"/>
                <w:szCs w:val="20"/>
              </w:rPr>
              <w:t>Перелетные птицы (силуэты): ласточка, стриж, грач, скворец, жаворонок, кукушка, журавль.</w:t>
            </w:r>
          </w:p>
          <w:p w:rsidR="004F28C3" w:rsidRPr="004F28C3" w:rsidRDefault="004F28C3" w:rsidP="004F28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F28C3">
              <w:rPr>
                <w:rFonts w:ascii="Times New Roman" w:hAnsi="Times New Roman"/>
                <w:sz w:val="20"/>
                <w:szCs w:val="20"/>
              </w:rPr>
              <w:t>2 ели.</w:t>
            </w:r>
          </w:p>
          <w:p w:rsidR="004F28C3" w:rsidRPr="004F28C3" w:rsidRDefault="004F28C3" w:rsidP="004F28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74279" w:rsidRPr="001C3627" w:rsidRDefault="00C74279" w:rsidP="000D523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C74279" w:rsidRDefault="00C74279" w:rsidP="00343685">
            <w:pPr>
              <w:jc w:val="center"/>
              <w:rPr>
                <w:b/>
                <w:sz w:val="23"/>
                <w:szCs w:val="23"/>
              </w:rPr>
            </w:pPr>
            <w:r w:rsidRPr="00C74279">
              <w:rPr>
                <w:sz w:val="23"/>
                <w:szCs w:val="23"/>
              </w:rPr>
              <w:t>групповая</w:t>
            </w:r>
          </w:p>
        </w:tc>
      </w:tr>
      <w:tr w:rsidR="00C74279" w:rsidTr="00942960">
        <w:trPr>
          <w:trHeight w:val="368"/>
        </w:trPr>
        <w:tc>
          <w:tcPr>
            <w:tcW w:w="1276" w:type="dxa"/>
            <w:vMerge/>
          </w:tcPr>
          <w:p w:rsidR="00C74279" w:rsidRPr="001C3627" w:rsidRDefault="00C74279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C74279" w:rsidRPr="00D66B85" w:rsidRDefault="00C74279" w:rsidP="00343685">
            <w:pPr>
              <w:pStyle w:val="a3"/>
              <w:rPr>
                <w:rStyle w:val="FontStyle142"/>
                <w:b w:val="0"/>
                <w:sz w:val="20"/>
                <w:szCs w:val="20"/>
              </w:rPr>
            </w:pPr>
            <w:r w:rsidRPr="00D66B85">
              <w:rPr>
                <w:rFonts w:ascii="Times New Roman" w:hAnsi="Times New Roman"/>
                <w:sz w:val="20"/>
                <w:szCs w:val="20"/>
              </w:rPr>
              <w:t xml:space="preserve">Придумывание сказки «Превращение </w:t>
            </w:r>
            <w:proofErr w:type="gramStart"/>
            <w:r w:rsidRPr="00D66B8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66B85">
              <w:rPr>
                <w:rFonts w:ascii="Times New Roman" w:hAnsi="Times New Roman"/>
                <w:sz w:val="20"/>
                <w:szCs w:val="20"/>
              </w:rPr>
              <w:t xml:space="preserve"> …» (что может случиться, если ты вдруг  превратишься в …кота…муху…и др.)</w:t>
            </w:r>
          </w:p>
        </w:tc>
        <w:tc>
          <w:tcPr>
            <w:tcW w:w="2694" w:type="dxa"/>
          </w:tcPr>
          <w:p w:rsidR="00C74279" w:rsidRPr="00F21DFE" w:rsidRDefault="00F21DFE" w:rsidP="00F21DF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21DFE">
              <w:rPr>
                <w:rFonts w:ascii="Times New Roman" w:hAnsi="Times New Roman"/>
                <w:sz w:val="20"/>
                <w:szCs w:val="20"/>
              </w:rPr>
              <w:t>Учить составлять сказку по плану, предложенному воспитателем, 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отступая от темы, придумывая </w:t>
            </w:r>
            <w:r w:rsidRPr="00F21DFE">
              <w:rPr>
                <w:rFonts w:ascii="Times New Roman" w:hAnsi="Times New Roman"/>
                <w:sz w:val="20"/>
                <w:szCs w:val="20"/>
              </w:rPr>
              <w:t>конец сказки, не повторяя сюжета товарищей.</w:t>
            </w:r>
          </w:p>
        </w:tc>
        <w:tc>
          <w:tcPr>
            <w:tcW w:w="2835" w:type="dxa"/>
          </w:tcPr>
          <w:p w:rsidR="00C5109F" w:rsidRPr="00C5109F" w:rsidRDefault="00C5109F" w:rsidP="00C510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109F">
              <w:rPr>
                <w:rFonts w:ascii="Times New Roman" w:hAnsi="Times New Roman"/>
                <w:sz w:val="20"/>
                <w:szCs w:val="20"/>
              </w:rPr>
              <w:t>Картинки с изображением различных  животных и насекомых.</w:t>
            </w:r>
          </w:p>
          <w:p w:rsidR="00C74279" w:rsidRPr="001C3627" w:rsidRDefault="00C74279" w:rsidP="000D523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C74279" w:rsidRPr="00C74279" w:rsidRDefault="00C74279" w:rsidP="00343685">
            <w:pPr>
              <w:jc w:val="center"/>
              <w:rPr>
                <w:sz w:val="23"/>
                <w:szCs w:val="23"/>
              </w:rPr>
            </w:pPr>
            <w:r w:rsidRPr="00C74279">
              <w:rPr>
                <w:sz w:val="23"/>
                <w:szCs w:val="23"/>
              </w:rPr>
              <w:t>групповая</w:t>
            </w:r>
          </w:p>
        </w:tc>
      </w:tr>
      <w:tr w:rsidR="00C74279" w:rsidTr="00942960">
        <w:trPr>
          <w:trHeight w:val="368"/>
        </w:trPr>
        <w:tc>
          <w:tcPr>
            <w:tcW w:w="1276" w:type="dxa"/>
            <w:vMerge/>
          </w:tcPr>
          <w:p w:rsidR="00C74279" w:rsidRPr="001C3627" w:rsidRDefault="00C74279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C74279" w:rsidRPr="00D66B85" w:rsidRDefault="00C74279" w:rsidP="00343685">
            <w:pPr>
              <w:pStyle w:val="a3"/>
              <w:rPr>
                <w:rStyle w:val="FontStyle142"/>
                <w:b w:val="0"/>
                <w:sz w:val="20"/>
                <w:szCs w:val="20"/>
              </w:rPr>
            </w:pPr>
            <w:r w:rsidRPr="00D66B85">
              <w:rPr>
                <w:rStyle w:val="FontStyle142"/>
                <w:b w:val="0"/>
                <w:sz w:val="20"/>
                <w:szCs w:val="20"/>
              </w:rPr>
              <w:t xml:space="preserve"> </w:t>
            </w:r>
            <w:r w:rsidRPr="00D66B85">
              <w:rPr>
                <w:rFonts w:ascii="Times New Roman" w:hAnsi="Times New Roman"/>
                <w:sz w:val="20"/>
                <w:szCs w:val="20"/>
              </w:rPr>
              <w:t xml:space="preserve">Пересказ  сказки В. </w:t>
            </w:r>
            <w:proofErr w:type="spellStart"/>
            <w:r w:rsidRPr="00D66B85">
              <w:rPr>
                <w:rFonts w:ascii="Times New Roman" w:hAnsi="Times New Roman"/>
                <w:sz w:val="20"/>
                <w:szCs w:val="20"/>
              </w:rPr>
              <w:t>Сутеева</w:t>
            </w:r>
            <w:proofErr w:type="spellEnd"/>
            <w:r w:rsidRPr="00D66B85">
              <w:rPr>
                <w:rFonts w:ascii="Times New Roman" w:hAnsi="Times New Roman"/>
                <w:sz w:val="20"/>
                <w:szCs w:val="20"/>
              </w:rPr>
              <w:t xml:space="preserve">  «Кораблик»</w:t>
            </w:r>
          </w:p>
        </w:tc>
        <w:tc>
          <w:tcPr>
            <w:tcW w:w="2694" w:type="dxa"/>
          </w:tcPr>
          <w:p w:rsidR="00C74279" w:rsidRPr="006075AC" w:rsidRDefault="006075AC" w:rsidP="003145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075AC">
              <w:rPr>
                <w:rFonts w:ascii="Times New Roman" w:hAnsi="Times New Roman"/>
                <w:sz w:val="20"/>
                <w:szCs w:val="20"/>
              </w:rPr>
              <w:t xml:space="preserve">Учить  </w:t>
            </w:r>
            <w:r w:rsidR="003145D7" w:rsidRPr="006075AC">
              <w:rPr>
                <w:rFonts w:ascii="Times New Roman" w:hAnsi="Times New Roman"/>
                <w:sz w:val="20"/>
                <w:szCs w:val="20"/>
              </w:rPr>
              <w:t xml:space="preserve">рассказывать </w:t>
            </w:r>
            <w:r w:rsidRPr="006075AC">
              <w:rPr>
                <w:rFonts w:ascii="Times New Roman" w:hAnsi="Times New Roman"/>
                <w:sz w:val="20"/>
                <w:szCs w:val="20"/>
              </w:rPr>
              <w:t>последовательно  сказку, выразительно передавая  диалог действующих  лиц, уделять  особое  место заключительной части  рассказа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075AC" w:rsidRPr="006075AC" w:rsidRDefault="006075AC" w:rsidP="006075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5AC">
              <w:rPr>
                <w:rFonts w:ascii="Times New Roman" w:hAnsi="Times New Roman"/>
                <w:sz w:val="20"/>
                <w:szCs w:val="20"/>
              </w:rPr>
              <w:t>Игрушки: рыжий лисёнок и чёрный щенок,</w:t>
            </w:r>
          </w:p>
          <w:p w:rsidR="006075AC" w:rsidRPr="006075AC" w:rsidRDefault="006075AC" w:rsidP="006075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5AC">
              <w:rPr>
                <w:rFonts w:ascii="Times New Roman" w:hAnsi="Times New Roman"/>
                <w:sz w:val="20"/>
                <w:szCs w:val="20"/>
              </w:rPr>
              <w:t xml:space="preserve">сказка «Кораблик» </w:t>
            </w:r>
          </w:p>
          <w:p w:rsidR="00C74279" w:rsidRPr="001C3627" w:rsidRDefault="006075AC" w:rsidP="006075AC">
            <w:pPr>
              <w:pStyle w:val="a3"/>
              <w:jc w:val="both"/>
              <w:rPr>
                <w:b/>
                <w:sz w:val="23"/>
                <w:szCs w:val="23"/>
              </w:rPr>
            </w:pPr>
            <w:r w:rsidRPr="006075AC">
              <w:rPr>
                <w:rFonts w:ascii="Times New Roman" w:hAnsi="Times New Roman"/>
                <w:sz w:val="20"/>
                <w:szCs w:val="20"/>
              </w:rPr>
              <w:t xml:space="preserve">В. </w:t>
            </w:r>
            <w:proofErr w:type="spellStart"/>
            <w:r w:rsidRPr="006075AC">
              <w:rPr>
                <w:rFonts w:ascii="Times New Roman" w:hAnsi="Times New Roman"/>
                <w:sz w:val="20"/>
                <w:szCs w:val="20"/>
              </w:rPr>
              <w:t>Сутеева</w:t>
            </w:r>
            <w:proofErr w:type="spellEnd"/>
            <w:r w:rsidRPr="00D66B8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145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74279" w:rsidRDefault="00C74279" w:rsidP="00343685">
            <w:pPr>
              <w:jc w:val="center"/>
              <w:rPr>
                <w:b/>
                <w:sz w:val="23"/>
                <w:szCs w:val="23"/>
              </w:rPr>
            </w:pPr>
            <w:r w:rsidRPr="00C74279">
              <w:rPr>
                <w:sz w:val="23"/>
                <w:szCs w:val="23"/>
              </w:rPr>
              <w:t>групповая</w:t>
            </w:r>
          </w:p>
        </w:tc>
      </w:tr>
      <w:tr w:rsidR="00C74279" w:rsidTr="00942960">
        <w:trPr>
          <w:trHeight w:val="368"/>
        </w:trPr>
        <w:tc>
          <w:tcPr>
            <w:tcW w:w="1276" w:type="dxa"/>
            <w:vMerge/>
          </w:tcPr>
          <w:p w:rsidR="00C74279" w:rsidRPr="001C3627" w:rsidRDefault="00C74279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C74279" w:rsidRPr="00D66B85" w:rsidRDefault="00C74279" w:rsidP="00581A25">
            <w:pPr>
              <w:pStyle w:val="a3"/>
              <w:rPr>
                <w:rStyle w:val="FontStyle142"/>
                <w:b w:val="0"/>
                <w:sz w:val="20"/>
                <w:szCs w:val="20"/>
              </w:rPr>
            </w:pPr>
            <w:r w:rsidRPr="00D66B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«Сундучок загадок» </w:t>
            </w:r>
          </w:p>
        </w:tc>
        <w:tc>
          <w:tcPr>
            <w:tcW w:w="2694" w:type="dxa"/>
          </w:tcPr>
          <w:p w:rsidR="00C74279" w:rsidRPr="001865FD" w:rsidRDefault="001865FD" w:rsidP="001865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детей сочинять загадки, используя мнемотехнику.</w:t>
            </w:r>
          </w:p>
        </w:tc>
        <w:tc>
          <w:tcPr>
            <w:tcW w:w="2835" w:type="dxa"/>
          </w:tcPr>
          <w:p w:rsidR="00C74279" w:rsidRPr="00FF434C" w:rsidRDefault="00FF434C" w:rsidP="00FF43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434C">
              <w:rPr>
                <w:rFonts w:ascii="Times New Roman" w:hAnsi="Times New Roman"/>
                <w:sz w:val="20"/>
                <w:szCs w:val="20"/>
              </w:rPr>
              <w:t>Красочный сундучок, перчаточная кукла - медведь, клубок,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34C">
              <w:rPr>
                <w:rFonts w:ascii="Times New Roman" w:hAnsi="Times New Roman"/>
                <w:sz w:val="20"/>
                <w:szCs w:val="20"/>
              </w:rPr>
              <w:t xml:space="preserve">2 мольберта, </w:t>
            </w:r>
            <w:proofErr w:type="spellStart"/>
            <w:r w:rsidRPr="00FF434C">
              <w:rPr>
                <w:rFonts w:ascii="Times New Roman" w:hAnsi="Times New Roman"/>
                <w:sz w:val="20"/>
                <w:szCs w:val="20"/>
              </w:rPr>
              <w:t>мнемотаблицы</w:t>
            </w:r>
            <w:proofErr w:type="spellEnd"/>
            <w:r w:rsidRPr="00FF43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74279" w:rsidRDefault="00C74279" w:rsidP="00343685">
            <w:pPr>
              <w:jc w:val="center"/>
              <w:rPr>
                <w:b/>
                <w:sz w:val="23"/>
                <w:szCs w:val="23"/>
              </w:rPr>
            </w:pPr>
            <w:r w:rsidRPr="00C74279">
              <w:rPr>
                <w:sz w:val="23"/>
                <w:szCs w:val="23"/>
              </w:rPr>
              <w:t>групповая</w:t>
            </w:r>
          </w:p>
        </w:tc>
      </w:tr>
      <w:tr w:rsidR="00C74279" w:rsidTr="00942960">
        <w:trPr>
          <w:trHeight w:val="368"/>
        </w:trPr>
        <w:tc>
          <w:tcPr>
            <w:tcW w:w="1276" w:type="dxa"/>
            <w:vMerge w:val="restart"/>
          </w:tcPr>
          <w:p w:rsidR="00C74279" w:rsidRPr="001C3627" w:rsidRDefault="00C74279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Апрель</w:t>
            </w:r>
          </w:p>
        </w:tc>
        <w:tc>
          <w:tcPr>
            <w:tcW w:w="2693" w:type="dxa"/>
          </w:tcPr>
          <w:p w:rsidR="00C74279" w:rsidRPr="00D66B85" w:rsidRDefault="00C74279" w:rsidP="003436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6B85">
              <w:rPr>
                <w:rStyle w:val="FontStyle142"/>
                <w:b w:val="0"/>
                <w:bCs w:val="0"/>
                <w:sz w:val="20"/>
                <w:szCs w:val="20"/>
              </w:rPr>
              <w:t>Лексическая тема «Профессии». Построение монолога «Опиши профессию по плану».</w:t>
            </w:r>
          </w:p>
        </w:tc>
        <w:tc>
          <w:tcPr>
            <w:tcW w:w="2694" w:type="dxa"/>
          </w:tcPr>
          <w:p w:rsidR="00C74279" w:rsidRPr="00DF6AC9" w:rsidRDefault="00DF6AC9" w:rsidP="00DF6A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 знания детей о различных профессиях, обучать описывать профессию по плану.</w:t>
            </w:r>
          </w:p>
        </w:tc>
        <w:tc>
          <w:tcPr>
            <w:tcW w:w="2835" w:type="dxa"/>
          </w:tcPr>
          <w:p w:rsidR="00C74279" w:rsidRPr="00DF6AC9" w:rsidRDefault="00DF6AC9" w:rsidP="00DF6A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6AC9">
              <w:rPr>
                <w:rFonts w:ascii="Times New Roman" w:hAnsi="Times New Roman"/>
                <w:sz w:val="20"/>
                <w:szCs w:val="20"/>
              </w:rPr>
              <w:t>Картинки с изображением людей различных профессий.</w:t>
            </w:r>
          </w:p>
        </w:tc>
        <w:tc>
          <w:tcPr>
            <w:tcW w:w="1559" w:type="dxa"/>
          </w:tcPr>
          <w:p w:rsidR="00C74279" w:rsidRDefault="00C74279" w:rsidP="00343685">
            <w:pPr>
              <w:jc w:val="center"/>
              <w:rPr>
                <w:b/>
                <w:sz w:val="23"/>
                <w:szCs w:val="23"/>
              </w:rPr>
            </w:pPr>
            <w:r w:rsidRPr="00C74279">
              <w:rPr>
                <w:sz w:val="23"/>
                <w:szCs w:val="23"/>
              </w:rPr>
              <w:t>групповая</w:t>
            </w:r>
          </w:p>
        </w:tc>
      </w:tr>
      <w:tr w:rsidR="00C74279" w:rsidTr="00942960">
        <w:trPr>
          <w:trHeight w:val="368"/>
        </w:trPr>
        <w:tc>
          <w:tcPr>
            <w:tcW w:w="1276" w:type="dxa"/>
            <w:vMerge/>
          </w:tcPr>
          <w:p w:rsidR="00C74279" w:rsidRPr="001C3627" w:rsidRDefault="00C74279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C74279" w:rsidRPr="00D66B85" w:rsidRDefault="00C74279" w:rsidP="00343685">
            <w:pPr>
              <w:rPr>
                <w:rStyle w:val="FontStyle142"/>
                <w:b w:val="0"/>
                <w:bCs w:val="0"/>
                <w:sz w:val="20"/>
                <w:szCs w:val="20"/>
              </w:rPr>
            </w:pPr>
            <w:r w:rsidRPr="00D66B85">
              <w:rPr>
                <w:sz w:val="20"/>
                <w:szCs w:val="20"/>
              </w:rPr>
              <w:t>Литературная игра – викторина «Сказка, я тебя знаю!»</w:t>
            </w:r>
          </w:p>
        </w:tc>
        <w:tc>
          <w:tcPr>
            <w:tcW w:w="2694" w:type="dxa"/>
          </w:tcPr>
          <w:p w:rsidR="00205D30" w:rsidRDefault="00205D30" w:rsidP="00205D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и расширить знания детей о сказках;</w:t>
            </w:r>
          </w:p>
          <w:p w:rsidR="00C74279" w:rsidRPr="00205D30" w:rsidRDefault="00205D30" w:rsidP="00205D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интонационную выразительность речи; обогащать словарный запас детей; способствовать развитию речи, воображения, мышления, памяти.</w:t>
            </w:r>
          </w:p>
        </w:tc>
        <w:tc>
          <w:tcPr>
            <w:tcW w:w="2835" w:type="dxa"/>
          </w:tcPr>
          <w:p w:rsidR="00C74279" w:rsidRPr="006D6E33" w:rsidRDefault="006D6E33" w:rsidP="006D6E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 </w:t>
            </w:r>
            <w:r w:rsidRPr="006D6E33">
              <w:rPr>
                <w:rFonts w:ascii="Times New Roman" w:hAnsi="Times New Roman"/>
                <w:sz w:val="20"/>
                <w:szCs w:val="20"/>
              </w:rPr>
              <w:t xml:space="preserve"> с иллюстрациями сказок, ноутбук</w:t>
            </w:r>
            <w:r>
              <w:rPr>
                <w:rFonts w:ascii="Times New Roman" w:hAnsi="Times New Roman"/>
                <w:sz w:val="20"/>
                <w:szCs w:val="20"/>
              </w:rPr>
              <w:t>; выставка книг со сказками.</w:t>
            </w:r>
          </w:p>
        </w:tc>
        <w:tc>
          <w:tcPr>
            <w:tcW w:w="1559" w:type="dxa"/>
          </w:tcPr>
          <w:p w:rsidR="00C74279" w:rsidRPr="00C74279" w:rsidRDefault="00C74279" w:rsidP="00343685">
            <w:pPr>
              <w:jc w:val="center"/>
              <w:rPr>
                <w:sz w:val="23"/>
                <w:szCs w:val="23"/>
              </w:rPr>
            </w:pPr>
            <w:r w:rsidRPr="00C74279">
              <w:rPr>
                <w:sz w:val="23"/>
                <w:szCs w:val="23"/>
              </w:rPr>
              <w:t>групповая</w:t>
            </w:r>
          </w:p>
        </w:tc>
      </w:tr>
      <w:tr w:rsidR="00C74279" w:rsidTr="00942960">
        <w:trPr>
          <w:trHeight w:val="368"/>
        </w:trPr>
        <w:tc>
          <w:tcPr>
            <w:tcW w:w="1276" w:type="dxa"/>
            <w:vMerge/>
          </w:tcPr>
          <w:p w:rsidR="00C74279" w:rsidRPr="001C3627" w:rsidRDefault="00C74279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C74279" w:rsidRPr="00D66B85" w:rsidRDefault="00C74279" w:rsidP="00343685">
            <w:pPr>
              <w:pStyle w:val="a3"/>
              <w:rPr>
                <w:rStyle w:val="FontStyle142"/>
                <w:b w:val="0"/>
                <w:sz w:val="20"/>
                <w:szCs w:val="20"/>
              </w:rPr>
            </w:pPr>
            <w:r w:rsidRPr="00D66B85">
              <w:rPr>
                <w:rFonts w:ascii="Times New Roman" w:hAnsi="Times New Roman"/>
                <w:sz w:val="20"/>
                <w:szCs w:val="20"/>
              </w:rPr>
              <w:t>Составление расс</w:t>
            </w:r>
            <w:r w:rsidR="007D669F">
              <w:rPr>
                <w:rFonts w:ascii="Times New Roman" w:hAnsi="Times New Roman"/>
                <w:sz w:val="20"/>
                <w:szCs w:val="20"/>
              </w:rPr>
              <w:t>каза по серии сюжетных картинок (по выбору  педагога)</w:t>
            </w:r>
          </w:p>
        </w:tc>
        <w:tc>
          <w:tcPr>
            <w:tcW w:w="2694" w:type="dxa"/>
          </w:tcPr>
          <w:p w:rsidR="00C74279" w:rsidRPr="004238BB" w:rsidRDefault="004238BB" w:rsidP="004238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составлению связного рассказа по серии картинок, изображающих ключевые моменты сюжетного действия.</w:t>
            </w:r>
          </w:p>
        </w:tc>
        <w:tc>
          <w:tcPr>
            <w:tcW w:w="2835" w:type="dxa"/>
          </w:tcPr>
          <w:p w:rsidR="00391E59" w:rsidRDefault="00391E59" w:rsidP="00391E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– занятие «Истории в картинках» (сюжеты для развития образного и логического мышления)</w:t>
            </w:r>
          </w:p>
          <w:p w:rsidR="00C74279" w:rsidRPr="001C3627" w:rsidRDefault="00C74279" w:rsidP="000D523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C74279" w:rsidRDefault="00C74279" w:rsidP="00343685">
            <w:pPr>
              <w:jc w:val="center"/>
              <w:rPr>
                <w:b/>
                <w:sz w:val="23"/>
                <w:szCs w:val="23"/>
              </w:rPr>
            </w:pPr>
            <w:r w:rsidRPr="00C74279">
              <w:rPr>
                <w:sz w:val="23"/>
                <w:szCs w:val="23"/>
              </w:rPr>
              <w:t>групповая</w:t>
            </w:r>
          </w:p>
        </w:tc>
      </w:tr>
      <w:tr w:rsidR="00C74279" w:rsidTr="00942960">
        <w:trPr>
          <w:trHeight w:val="368"/>
        </w:trPr>
        <w:tc>
          <w:tcPr>
            <w:tcW w:w="1276" w:type="dxa"/>
            <w:vMerge/>
          </w:tcPr>
          <w:p w:rsidR="00C74279" w:rsidRPr="001C3627" w:rsidRDefault="00C74279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C74279" w:rsidRPr="00D66B85" w:rsidRDefault="00C74279" w:rsidP="00343685">
            <w:pPr>
              <w:pStyle w:val="a3"/>
              <w:rPr>
                <w:rStyle w:val="FontStyle142"/>
                <w:b w:val="0"/>
                <w:sz w:val="20"/>
                <w:szCs w:val="20"/>
              </w:rPr>
            </w:pPr>
            <w:r w:rsidRPr="00D66B85">
              <w:rPr>
                <w:rFonts w:ascii="Times New Roman" w:hAnsi="Times New Roman"/>
                <w:sz w:val="20"/>
                <w:szCs w:val="20"/>
              </w:rPr>
              <w:t>Пересказ  рассказа Л.Н. Толстого «Пожарные собаки»</w:t>
            </w:r>
          </w:p>
        </w:tc>
        <w:tc>
          <w:tcPr>
            <w:tcW w:w="2694" w:type="dxa"/>
          </w:tcPr>
          <w:p w:rsidR="00C74279" w:rsidRPr="005C0F62" w:rsidRDefault="005C0F62" w:rsidP="005C0F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C0F62">
              <w:rPr>
                <w:rFonts w:ascii="Times New Roman" w:hAnsi="Times New Roman"/>
                <w:sz w:val="20"/>
                <w:szCs w:val="20"/>
              </w:rPr>
              <w:t>Учить детей передавать содержание литературного произведения связно, последовательно, выразительно, без наводящих вопросов педагога.</w:t>
            </w:r>
          </w:p>
        </w:tc>
        <w:tc>
          <w:tcPr>
            <w:tcW w:w="2835" w:type="dxa"/>
          </w:tcPr>
          <w:p w:rsidR="00C74279" w:rsidRPr="005C0F62" w:rsidRDefault="005C0F62" w:rsidP="005C0F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0F62">
              <w:rPr>
                <w:rFonts w:ascii="Times New Roman" w:hAnsi="Times New Roman"/>
                <w:sz w:val="20"/>
                <w:szCs w:val="20"/>
              </w:rPr>
              <w:t xml:space="preserve">Иллюстрация с изображением собак, работающих в роли пожарных, рассказа </w:t>
            </w:r>
            <w:proofErr w:type="spellStart"/>
            <w:r w:rsidRPr="005C0F62">
              <w:rPr>
                <w:rFonts w:ascii="Times New Roman" w:hAnsi="Times New Roman"/>
                <w:sz w:val="20"/>
                <w:szCs w:val="20"/>
              </w:rPr>
              <w:t>Л.Толстого</w:t>
            </w:r>
            <w:proofErr w:type="spellEnd"/>
            <w:r w:rsidRPr="005C0F62">
              <w:rPr>
                <w:rFonts w:ascii="Times New Roman" w:hAnsi="Times New Roman"/>
                <w:sz w:val="20"/>
                <w:szCs w:val="20"/>
              </w:rPr>
              <w:t xml:space="preserve"> «Пожарные собаки».</w:t>
            </w:r>
          </w:p>
        </w:tc>
        <w:tc>
          <w:tcPr>
            <w:tcW w:w="1559" w:type="dxa"/>
          </w:tcPr>
          <w:p w:rsidR="00C74279" w:rsidRPr="00C74279" w:rsidRDefault="00C74279" w:rsidP="00343685">
            <w:pPr>
              <w:jc w:val="center"/>
              <w:rPr>
                <w:sz w:val="23"/>
                <w:szCs w:val="23"/>
              </w:rPr>
            </w:pPr>
            <w:r w:rsidRPr="00C74279">
              <w:rPr>
                <w:sz w:val="23"/>
                <w:szCs w:val="23"/>
              </w:rPr>
              <w:t>групповая</w:t>
            </w:r>
          </w:p>
        </w:tc>
      </w:tr>
      <w:tr w:rsidR="0096693D" w:rsidTr="00942960">
        <w:trPr>
          <w:trHeight w:val="368"/>
        </w:trPr>
        <w:tc>
          <w:tcPr>
            <w:tcW w:w="1276" w:type="dxa"/>
            <w:vMerge w:val="restart"/>
          </w:tcPr>
          <w:p w:rsidR="0096693D" w:rsidRPr="001C3627" w:rsidRDefault="0096693D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Май</w:t>
            </w:r>
          </w:p>
        </w:tc>
        <w:tc>
          <w:tcPr>
            <w:tcW w:w="2693" w:type="dxa"/>
          </w:tcPr>
          <w:p w:rsidR="0096693D" w:rsidRDefault="0096693D" w:rsidP="000B5FF0">
            <w:pPr>
              <w:pStyle w:val="a3"/>
              <w:rPr>
                <w:rStyle w:val="FontStyle142"/>
                <w:b w:val="0"/>
                <w:bCs w:val="0"/>
                <w:sz w:val="20"/>
                <w:szCs w:val="20"/>
              </w:rPr>
            </w:pPr>
            <w:r w:rsidRPr="00D66B85">
              <w:rPr>
                <w:rStyle w:val="FontStyle142"/>
                <w:b w:val="0"/>
                <w:bCs w:val="0"/>
                <w:sz w:val="20"/>
                <w:szCs w:val="20"/>
              </w:rPr>
              <w:t>Составление продолжения рассказа</w:t>
            </w:r>
            <w:r>
              <w:rPr>
                <w:rStyle w:val="FontStyle142"/>
                <w:b w:val="0"/>
                <w:bCs w:val="0"/>
                <w:sz w:val="20"/>
                <w:szCs w:val="20"/>
              </w:rPr>
              <w:t xml:space="preserve"> по картине «Случай на реке».</w:t>
            </w:r>
          </w:p>
          <w:p w:rsidR="0096693D" w:rsidRDefault="0096693D" w:rsidP="000B5FF0">
            <w:pPr>
              <w:pStyle w:val="a3"/>
              <w:rPr>
                <w:rStyle w:val="FontStyle142"/>
                <w:b w:val="0"/>
                <w:bCs w:val="0"/>
                <w:sz w:val="20"/>
                <w:szCs w:val="20"/>
              </w:rPr>
            </w:pPr>
          </w:p>
          <w:p w:rsidR="0096693D" w:rsidRPr="00D66B85" w:rsidRDefault="0096693D" w:rsidP="0096693D">
            <w:pPr>
              <w:pStyle w:val="a3"/>
              <w:rPr>
                <w:rStyle w:val="FontStyle142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693D" w:rsidRPr="00D87589" w:rsidRDefault="0096693D" w:rsidP="000B5F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Обучать детей самостоятельному рассказыванию с элементами творчества.</w:t>
            </w:r>
          </w:p>
        </w:tc>
        <w:tc>
          <w:tcPr>
            <w:tcW w:w="2835" w:type="dxa"/>
          </w:tcPr>
          <w:p w:rsidR="0096693D" w:rsidRPr="00886AB9" w:rsidRDefault="0096693D" w:rsidP="000B5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Картинка, изображающая на песчаном берегу лесной реки, по которой плывёт моторная лодка, мальчиков, смотрящих на деревенские домики противоположного берега.</w:t>
            </w:r>
          </w:p>
        </w:tc>
        <w:tc>
          <w:tcPr>
            <w:tcW w:w="1559" w:type="dxa"/>
          </w:tcPr>
          <w:p w:rsidR="0096693D" w:rsidRDefault="0096693D" w:rsidP="00343685">
            <w:pPr>
              <w:jc w:val="center"/>
              <w:rPr>
                <w:b/>
                <w:sz w:val="23"/>
                <w:szCs w:val="23"/>
              </w:rPr>
            </w:pPr>
            <w:r w:rsidRPr="00C74279">
              <w:rPr>
                <w:sz w:val="23"/>
                <w:szCs w:val="23"/>
              </w:rPr>
              <w:t>групповая</w:t>
            </w:r>
          </w:p>
        </w:tc>
      </w:tr>
      <w:tr w:rsidR="0096693D" w:rsidTr="00942960">
        <w:trPr>
          <w:trHeight w:val="368"/>
        </w:trPr>
        <w:tc>
          <w:tcPr>
            <w:tcW w:w="1276" w:type="dxa"/>
            <w:vMerge/>
          </w:tcPr>
          <w:p w:rsidR="0096693D" w:rsidRPr="001C3627" w:rsidRDefault="0096693D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96693D" w:rsidRPr="00D66B85" w:rsidRDefault="0096693D" w:rsidP="00343685">
            <w:pPr>
              <w:pStyle w:val="a3"/>
              <w:rPr>
                <w:rStyle w:val="FontStyle142"/>
                <w:b w:val="0"/>
                <w:sz w:val="20"/>
                <w:szCs w:val="20"/>
              </w:rPr>
            </w:pPr>
            <w:r w:rsidRPr="00D66B85">
              <w:rPr>
                <w:rStyle w:val="FontStyle142"/>
                <w:b w:val="0"/>
                <w:sz w:val="20"/>
                <w:szCs w:val="20"/>
              </w:rPr>
              <w:t>Лексическая тема «Семья». Составление сюжетного рассказа «Вечер в семье»</w:t>
            </w:r>
          </w:p>
        </w:tc>
        <w:tc>
          <w:tcPr>
            <w:tcW w:w="2694" w:type="dxa"/>
          </w:tcPr>
          <w:p w:rsidR="0096693D" w:rsidRPr="00345FAE" w:rsidRDefault="00345FAE" w:rsidP="00345F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Систематизация знаний о семье, ознакомление с ролевыми отношениями в семье, обязанностями членов семьи.</w:t>
            </w:r>
            <w:r w:rsidR="001B6A0D">
              <w:rPr>
                <w:rFonts w:ascii="Times New Roman" w:hAnsi="Times New Roman"/>
                <w:sz w:val="20"/>
                <w:szCs w:val="20"/>
              </w:rPr>
              <w:t xml:space="preserve">  Обучение составлению рассказа по сюжетной картине.</w:t>
            </w:r>
          </w:p>
        </w:tc>
        <w:tc>
          <w:tcPr>
            <w:tcW w:w="2835" w:type="dxa"/>
          </w:tcPr>
          <w:p w:rsidR="0096693D" w:rsidRPr="001B6A0D" w:rsidRDefault="001B6A0D" w:rsidP="001B6A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Картина «Семья на прогулке», картинки: брюки, пряжа, юбка, платье, очки, машина, бусы, пижама, сюжетная картинка «Вечер в семье».</w:t>
            </w:r>
            <w:proofErr w:type="gramEnd"/>
          </w:p>
        </w:tc>
        <w:tc>
          <w:tcPr>
            <w:tcW w:w="1559" w:type="dxa"/>
          </w:tcPr>
          <w:p w:rsidR="0096693D" w:rsidRPr="00C74279" w:rsidRDefault="0096693D" w:rsidP="00343685">
            <w:pPr>
              <w:jc w:val="center"/>
              <w:rPr>
                <w:sz w:val="23"/>
                <w:szCs w:val="23"/>
              </w:rPr>
            </w:pPr>
            <w:r w:rsidRPr="00C74279">
              <w:rPr>
                <w:sz w:val="23"/>
                <w:szCs w:val="23"/>
              </w:rPr>
              <w:t>групповая</w:t>
            </w:r>
          </w:p>
        </w:tc>
      </w:tr>
      <w:tr w:rsidR="0096693D" w:rsidTr="00942960">
        <w:trPr>
          <w:trHeight w:val="368"/>
        </w:trPr>
        <w:tc>
          <w:tcPr>
            <w:tcW w:w="1276" w:type="dxa"/>
            <w:vMerge/>
          </w:tcPr>
          <w:p w:rsidR="0096693D" w:rsidRPr="001C3627" w:rsidRDefault="0096693D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96693D" w:rsidRPr="00D66B85" w:rsidRDefault="00F91895" w:rsidP="00343685">
            <w:pPr>
              <w:pStyle w:val="a3"/>
              <w:rPr>
                <w:rStyle w:val="FontStyle142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Познавательно - речевые</w:t>
            </w:r>
            <w:r w:rsidR="0096693D" w:rsidRPr="00D66B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игры «Я и моя речь»</w:t>
            </w:r>
          </w:p>
        </w:tc>
        <w:tc>
          <w:tcPr>
            <w:tcW w:w="2694" w:type="dxa"/>
          </w:tcPr>
          <w:p w:rsidR="00F91895" w:rsidRPr="00F91895" w:rsidRDefault="00F91895" w:rsidP="00F918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895">
              <w:rPr>
                <w:rFonts w:ascii="Times New Roman" w:hAnsi="Times New Roman"/>
                <w:sz w:val="20"/>
                <w:szCs w:val="20"/>
              </w:rPr>
              <w:t>Учить детей самостоятельно вырабатывать и находить остроумное решение поставленной задачи.</w:t>
            </w:r>
          </w:p>
          <w:p w:rsidR="0096693D" w:rsidRPr="00F91895" w:rsidRDefault="00F91895" w:rsidP="00F91895">
            <w:pPr>
              <w:pStyle w:val="a3"/>
            </w:pPr>
            <w:r w:rsidRPr="00F91895">
              <w:rPr>
                <w:rFonts w:ascii="Times New Roman" w:hAnsi="Times New Roman"/>
                <w:sz w:val="20"/>
                <w:szCs w:val="20"/>
              </w:rPr>
              <w:t>Упражнять в умении рассуждать на различные темы</w:t>
            </w:r>
            <w:r>
              <w:t>.</w:t>
            </w:r>
          </w:p>
        </w:tc>
        <w:tc>
          <w:tcPr>
            <w:tcW w:w="2835" w:type="dxa"/>
          </w:tcPr>
          <w:p w:rsidR="0096693D" w:rsidRPr="00F91895" w:rsidRDefault="00F91895" w:rsidP="00F918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1895">
              <w:rPr>
                <w:rFonts w:ascii="Times New Roman" w:hAnsi="Times New Roman"/>
                <w:sz w:val="20"/>
                <w:szCs w:val="20"/>
              </w:rPr>
              <w:t>Картотека игр познавательно – речевой напр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91895">
              <w:rPr>
                <w:rFonts w:ascii="Times New Roman" w:hAnsi="Times New Roman"/>
                <w:sz w:val="20"/>
                <w:szCs w:val="20"/>
              </w:rPr>
              <w:t>вленности.</w:t>
            </w:r>
          </w:p>
        </w:tc>
        <w:tc>
          <w:tcPr>
            <w:tcW w:w="1559" w:type="dxa"/>
          </w:tcPr>
          <w:p w:rsidR="0096693D" w:rsidRDefault="0096693D" w:rsidP="00343685">
            <w:pPr>
              <w:jc w:val="center"/>
              <w:rPr>
                <w:b/>
                <w:sz w:val="23"/>
                <w:szCs w:val="23"/>
              </w:rPr>
            </w:pPr>
            <w:r w:rsidRPr="00C74279">
              <w:rPr>
                <w:sz w:val="23"/>
                <w:szCs w:val="23"/>
              </w:rPr>
              <w:t>групповая</w:t>
            </w:r>
          </w:p>
        </w:tc>
      </w:tr>
      <w:tr w:rsidR="0096693D" w:rsidTr="00942960">
        <w:trPr>
          <w:trHeight w:val="368"/>
        </w:trPr>
        <w:tc>
          <w:tcPr>
            <w:tcW w:w="1276" w:type="dxa"/>
            <w:vMerge/>
          </w:tcPr>
          <w:p w:rsidR="0096693D" w:rsidRPr="001C3627" w:rsidRDefault="0096693D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96693D" w:rsidRPr="00D66B85" w:rsidRDefault="0096693D" w:rsidP="00343685">
            <w:pPr>
              <w:pStyle w:val="a3"/>
              <w:rPr>
                <w:rStyle w:val="FontStyle142"/>
                <w:b w:val="0"/>
                <w:sz w:val="20"/>
                <w:szCs w:val="20"/>
              </w:rPr>
            </w:pPr>
            <w:r w:rsidRPr="00D66B85">
              <w:rPr>
                <w:rStyle w:val="FontStyle142"/>
                <w:b w:val="0"/>
                <w:sz w:val="20"/>
                <w:szCs w:val="20"/>
              </w:rPr>
              <w:t>Рассказывание по серии сюжетных картинок «Умный ёжик» (сюжет Н. Радлова)</w:t>
            </w:r>
          </w:p>
        </w:tc>
        <w:tc>
          <w:tcPr>
            <w:tcW w:w="2694" w:type="dxa"/>
          </w:tcPr>
          <w:p w:rsidR="0096693D" w:rsidRPr="00DE5A30" w:rsidRDefault="00DE5A30" w:rsidP="00DE5A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составлению связного рассказа по серии картинок, изображающих ключевые моменты сюжетного действия.</w:t>
            </w:r>
          </w:p>
        </w:tc>
        <w:tc>
          <w:tcPr>
            <w:tcW w:w="2835" w:type="dxa"/>
          </w:tcPr>
          <w:p w:rsidR="0096693D" w:rsidRPr="00DE5A30" w:rsidRDefault="00DE5A30" w:rsidP="00DE5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 цветные картинки среднего формата, демонстрационная доска.</w:t>
            </w:r>
          </w:p>
        </w:tc>
        <w:tc>
          <w:tcPr>
            <w:tcW w:w="1559" w:type="dxa"/>
          </w:tcPr>
          <w:p w:rsidR="0096693D" w:rsidRPr="00C74279" w:rsidRDefault="0096693D" w:rsidP="00343685">
            <w:pPr>
              <w:jc w:val="center"/>
              <w:rPr>
                <w:sz w:val="23"/>
                <w:szCs w:val="23"/>
              </w:rPr>
            </w:pPr>
            <w:r w:rsidRPr="00C74279">
              <w:rPr>
                <w:sz w:val="23"/>
                <w:szCs w:val="23"/>
              </w:rPr>
              <w:t>групповая</w:t>
            </w:r>
          </w:p>
        </w:tc>
      </w:tr>
      <w:tr w:rsidR="0096693D" w:rsidTr="00942960">
        <w:trPr>
          <w:trHeight w:val="368"/>
        </w:trPr>
        <w:tc>
          <w:tcPr>
            <w:tcW w:w="1276" w:type="dxa"/>
            <w:vMerge/>
          </w:tcPr>
          <w:p w:rsidR="0096693D" w:rsidRPr="001C3627" w:rsidRDefault="0096693D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96693D" w:rsidRPr="00D66B85" w:rsidRDefault="0096693D" w:rsidP="00343685">
            <w:pPr>
              <w:rPr>
                <w:rStyle w:val="FontStyle142"/>
                <w:b w:val="0"/>
                <w:bCs w:val="0"/>
                <w:sz w:val="20"/>
                <w:szCs w:val="20"/>
              </w:rPr>
            </w:pPr>
            <w:r w:rsidRPr="00D66B85">
              <w:rPr>
                <w:sz w:val="20"/>
                <w:szCs w:val="20"/>
              </w:rPr>
              <w:t>Речевая викторина «Путешествие в Страну волшебных слов»</w:t>
            </w:r>
          </w:p>
        </w:tc>
        <w:tc>
          <w:tcPr>
            <w:tcW w:w="2694" w:type="dxa"/>
          </w:tcPr>
          <w:p w:rsidR="00E10286" w:rsidRPr="00E10286" w:rsidRDefault="00E10286" w:rsidP="00E102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</w:t>
            </w:r>
            <w:r w:rsidRPr="00E10286">
              <w:rPr>
                <w:rFonts w:ascii="Times New Roman" w:hAnsi="Times New Roman"/>
                <w:sz w:val="20"/>
                <w:szCs w:val="20"/>
              </w:rPr>
              <w:t xml:space="preserve"> у детей элементарные умения общения посредством вежливых слов;</w:t>
            </w:r>
          </w:p>
          <w:p w:rsidR="00E10286" w:rsidRPr="00E10286" w:rsidRDefault="00E10286" w:rsidP="00E102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расширять  активный  словарь</w:t>
            </w:r>
            <w:r w:rsidRPr="00E102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0286" w:rsidRPr="00E10286" w:rsidRDefault="00E10286" w:rsidP="00E102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10286">
              <w:rPr>
                <w:rFonts w:ascii="Times New Roman" w:hAnsi="Times New Roman"/>
                <w:sz w:val="20"/>
                <w:szCs w:val="20"/>
              </w:rPr>
              <w:t>оспитывать уважительное отношение к окружающим людям и сверстникам.</w:t>
            </w:r>
          </w:p>
          <w:p w:rsidR="0096693D" w:rsidRDefault="0096693D" w:rsidP="000D5237">
            <w:pPr>
              <w:pStyle w:val="a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</w:tcPr>
          <w:p w:rsidR="0096693D" w:rsidRPr="003D5FD5" w:rsidRDefault="003D5FD5" w:rsidP="003D5FD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3D5F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бручи; бумажные цветы; игрушка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–</w:t>
            </w:r>
            <w:r w:rsidRPr="003D5F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солнышко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96693D" w:rsidRDefault="0096693D" w:rsidP="00343685">
            <w:pPr>
              <w:jc w:val="center"/>
              <w:rPr>
                <w:b/>
                <w:sz w:val="23"/>
                <w:szCs w:val="23"/>
              </w:rPr>
            </w:pPr>
            <w:r w:rsidRPr="00C74279">
              <w:rPr>
                <w:sz w:val="23"/>
                <w:szCs w:val="23"/>
              </w:rPr>
              <w:t>групповая</w:t>
            </w:r>
          </w:p>
        </w:tc>
      </w:tr>
    </w:tbl>
    <w:p w:rsidR="00295528" w:rsidRDefault="00295528" w:rsidP="00295528"/>
    <w:p w:rsidR="005C271F" w:rsidRPr="00C23DAD" w:rsidRDefault="005C271F" w:rsidP="00295528">
      <w:pPr>
        <w:jc w:val="center"/>
        <w:rPr>
          <w:b/>
          <w:sz w:val="26"/>
          <w:szCs w:val="26"/>
        </w:rPr>
      </w:pPr>
      <w:r w:rsidRPr="00C23DAD">
        <w:rPr>
          <w:b/>
          <w:sz w:val="26"/>
          <w:szCs w:val="26"/>
        </w:rPr>
        <w:lastRenderedPageBreak/>
        <w:t>План работы по взаимодействию с педагогами</w:t>
      </w:r>
    </w:p>
    <w:p w:rsidR="005C271F" w:rsidRDefault="005C271F" w:rsidP="005C271F">
      <w:pPr>
        <w:jc w:val="center"/>
        <w:rPr>
          <w:b/>
          <w:sz w:val="26"/>
          <w:szCs w:val="26"/>
        </w:rPr>
      </w:pPr>
      <w:r w:rsidRPr="00C23DAD">
        <w:rPr>
          <w:b/>
          <w:sz w:val="26"/>
          <w:szCs w:val="26"/>
        </w:rPr>
        <w:t>и семьями воспитанников</w:t>
      </w:r>
    </w:p>
    <w:p w:rsidR="005C271F" w:rsidRPr="00C23DAD" w:rsidRDefault="005C271F" w:rsidP="005C271F">
      <w:pPr>
        <w:jc w:val="center"/>
        <w:rPr>
          <w:b/>
          <w:sz w:val="26"/>
          <w:szCs w:val="26"/>
        </w:rPr>
      </w:pPr>
    </w:p>
    <w:tbl>
      <w:tblPr>
        <w:tblW w:w="2104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4"/>
        <w:gridCol w:w="5065"/>
        <w:gridCol w:w="4537"/>
        <w:gridCol w:w="5065"/>
        <w:gridCol w:w="5065"/>
      </w:tblGrid>
      <w:tr w:rsidR="005C271F" w:rsidRPr="0006480F" w:rsidTr="00285395">
        <w:trPr>
          <w:gridAfter w:val="2"/>
          <w:wAfter w:w="10130" w:type="dxa"/>
        </w:trPr>
        <w:tc>
          <w:tcPr>
            <w:tcW w:w="1314" w:type="dxa"/>
          </w:tcPr>
          <w:p w:rsidR="005C271F" w:rsidRPr="006845AC" w:rsidRDefault="005C271F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5" w:type="dxa"/>
          </w:tcPr>
          <w:p w:rsidR="005C271F" w:rsidRPr="006845AC" w:rsidRDefault="005C271F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5AC">
              <w:rPr>
                <w:rFonts w:ascii="Times New Roman" w:hAnsi="Times New Roman"/>
                <w:b/>
                <w:sz w:val="24"/>
                <w:szCs w:val="24"/>
              </w:rPr>
              <w:t>Взаимодействие  с родителями</w:t>
            </w:r>
          </w:p>
        </w:tc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:rsidR="005C271F" w:rsidRPr="006845AC" w:rsidRDefault="005C271F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5AC">
              <w:rPr>
                <w:rFonts w:ascii="Times New Roman" w:hAnsi="Times New Roman"/>
                <w:b/>
                <w:sz w:val="24"/>
                <w:szCs w:val="24"/>
              </w:rPr>
              <w:t>Взаимодействие с педагогами</w:t>
            </w:r>
          </w:p>
        </w:tc>
      </w:tr>
      <w:tr w:rsidR="005C271F" w:rsidRPr="0006480F" w:rsidTr="00285395">
        <w:trPr>
          <w:gridAfter w:val="2"/>
          <w:wAfter w:w="10130" w:type="dxa"/>
        </w:trPr>
        <w:tc>
          <w:tcPr>
            <w:tcW w:w="10916" w:type="dxa"/>
            <w:gridSpan w:val="3"/>
            <w:tcBorders>
              <w:right w:val="single" w:sz="4" w:space="0" w:color="auto"/>
            </w:tcBorders>
          </w:tcPr>
          <w:p w:rsidR="005C271F" w:rsidRPr="006845AC" w:rsidRDefault="005C271F" w:rsidP="000D5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5A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5C271F" w:rsidRPr="0006480F" w:rsidTr="00285395">
        <w:trPr>
          <w:gridAfter w:val="2"/>
          <w:wAfter w:w="10130" w:type="dxa"/>
        </w:trPr>
        <w:tc>
          <w:tcPr>
            <w:tcW w:w="10916" w:type="dxa"/>
            <w:gridSpan w:val="3"/>
            <w:tcBorders>
              <w:right w:val="single" w:sz="4" w:space="0" w:color="auto"/>
            </w:tcBorders>
          </w:tcPr>
          <w:p w:rsidR="005C271F" w:rsidRPr="00A4599C" w:rsidRDefault="005C271F" w:rsidP="000D5237">
            <w:pPr>
              <w:pStyle w:val="a3"/>
              <w:rPr>
                <w:rFonts w:ascii="Times New Roman" w:hAnsi="Times New Roman"/>
              </w:rPr>
            </w:pPr>
            <w:r w:rsidRPr="00A4599C">
              <w:rPr>
                <w:rFonts w:ascii="Times New Roman" w:hAnsi="Times New Roman"/>
              </w:rPr>
              <w:t xml:space="preserve">Составление плана работы по проекту. </w:t>
            </w:r>
            <w:r w:rsidRPr="00A4599C">
              <w:rPr>
                <w:rFonts w:ascii="Times New Roman" w:hAnsi="Times New Roman"/>
                <w:color w:val="000000"/>
              </w:rPr>
              <w:t xml:space="preserve">Диагностика уровня </w:t>
            </w:r>
            <w:proofErr w:type="spellStart"/>
            <w:r w:rsidRPr="00A4599C">
              <w:rPr>
                <w:rFonts w:ascii="Times New Roman" w:hAnsi="Times New Roman"/>
                <w:color w:val="000000"/>
              </w:rPr>
              <w:t>сформированности</w:t>
            </w:r>
            <w:proofErr w:type="spellEnd"/>
            <w:r w:rsidRPr="00A4599C">
              <w:rPr>
                <w:rFonts w:ascii="Times New Roman" w:hAnsi="Times New Roman"/>
                <w:color w:val="000000"/>
              </w:rPr>
              <w:t xml:space="preserve"> знаний детей по данной теме</w:t>
            </w:r>
          </w:p>
        </w:tc>
      </w:tr>
      <w:tr w:rsidR="005C271F" w:rsidRPr="0006480F" w:rsidTr="00285395">
        <w:trPr>
          <w:gridAfter w:val="2"/>
          <w:wAfter w:w="10130" w:type="dxa"/>
        </w:trPr>
        <w:tc>
          <w:tcPr>
            <w:tcW w:w="10916" w:type="dxa"/>
            <w:gridSpan w:val="3"/>
            <w:tcBorders>
              <w:right w:val="single" w:sz="4" w:space="0" w:color="auto"/>
            </w:tcBorders>
          </w:tcPr>
          <w:p w:rsidR="005C271F" w:rsidRPr="006845AC" w:rsidRDefault="005C271F" w:rsidP="000D52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5A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5C271F" w:rsidRPr="0006480F" w:rsidTr="00285395">
        <w:trPr>
          <w:gridAfter w:val="2"/>
          <w:wAfter w:w="10130" w:type="dxa"/>
        </w:trPr>
        <w:tc>
          <w:tcPr>
            <w:tcW w:w="1314" w:type="dxa"/>
          </w:tcPr>
          <w:p w:rsidR="005C271F" w:rsidRPr="006845AC" w:rsidRDefault="005C271F" w:rsidP="000D52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845AC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065" w:type="dxa"/>
          </w:tcPr>
          <w:p w:rsidR="005C271F" w:rsidRDefault="00195621" w:rsidP="000D52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Речевая газета «В гости к слову»</w:t>
            </w:r>
          </w:p>
          <w:p w:rsidR="00430F22" w:rsidRPr="00A4599C" w:rsidRDefault="00430F22" w:rsidP="000D52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F" w:rsidRPr="006845AC" w:rsidRDefault="005C271F" w:rsidP="000D5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71F" w:rsidRPr="00A4599C" w:rsidTr="00285395">
        <w:trPr>
          <w:gridAfter w:val="2"/>
          <w:wAfter w:w="10130" w:type="dxa"/>
        </w:trPr>
        <w:tc>
          <w:tcPr>
            <w:tcW w:w="1314" w:type="dxa"/>
          </w:tcPr>
          <w:p w:rsidR="005C271F" w:rsidRPr="00A4599C" w:rsidRDefault="005C271F" w:rsidP="000D5237">
            <w:pPr>
              <w:rPr>
                <w:b/>
                <w:sz w:val="22"/>
                <w:szCs w:val="22"/>
              </w:rPr>
            </w:pPr>
            <w:r w:rsidRPr="00A4599C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5065" w:type="dxa"/>
          </w:tcPr>
          <w:p w:rsidR="005C271F" w:rsidRDefault="005C271F" w:rsidP="000D5237">
            <w:pPr>
              <w:pStyle w:val="a3"/>
              <w:rPr>
                <w:rFonts w:ascii="Times New Roman" w:hAnsi="Times New Roman"/>
              </w:rPr>
            </w:pPr>
          </w:p>
          <w:p w:rsidR="00430F22" w:rsidRPr="00A4599C" w:rsidRDefault="00430F22" w:rsidP="000D52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</w:tcPr>
          <w:p w:rsidR="005C271F" w:rsidRPr="00797C75" w:rsidRDefault="00B368F5" w:rsidP="00B368F5">
            <w:pPr>
              <w:pStyle w:val="a3"/>
              <w:rPr>
                <w:rFonts w:ascii="Times New Roman" w:hAnsi="Times New Roman"/>
              </w:rPr>
            </w:pPr>
            <w:r w:rsidRPr="00797C75">
              <w:rPr>
                <w:rFonts w:ascii="Times New Roman" w:hAnsi="Times New Roman"/>
              </w:rPr>
              <w:t>Буклет «</w:t>
            </w:r>
            <w:r w:rsidRPr="00797C75">
              <w:rPr>
                <w:rStyle w:val="ac"/>
                <w:rFonts w:ascii="Times New Roman" w:hAnsi="Times New Roman"/>
                <w:b w:val="0"/>
                <w:bCs w:val="0"/>
              </w:rPr>
              <w:t>Возрастные</w:t>
            </w:r>
            <w:r w:rsidRPr="00797C75">
              <w:rPr>
                <w:rStyle w:val="apple-converted-space"/>
                <w:rFonts w:ascii="Times New Roman" w:hAnsi="Times New Roman"/>
              </w:rPr>
              <w:t> </w:t>
            </w:r>
            <w:r w:rsidRPr="00797C75">
              <w:rPr>
                <w:rFonts w:ascii="Times New Roman" w:hAnsi="Times New Roman"/>
              </w:rPr>
              <w:t>особенности восприятия литературных произведений</w:t>
            </w:r>
            <w:r w:rsidRPr="00797C75">
              <w:rPr>
                <w:rStyle w:val="apple-converted-space"/>
                <w:rFonts w:ascii="Times New Roman" w:hAnsi="Times New Roman"/>
              </w:rPr>
              <w:t> </w:t>
            </w:r>
            <w:r w:rsidRPr="00797C75">
              <w:rPr>
                <w:rStyle w:val="ac"/>
                <w:rFonts w:ascii="Times New Roman" w:hAnsi="Times New Roman"/>
                <w:b w:val="0"/>
                <w:bCs w:val="0"/>
              </w:rPr>
              <w:t>дошкольниками</w:t>
            </w:r>
            <w:r w:rsidRPr="00797C75">
              <w:rPr>
                <w:rStyle w:val="apple-converted-space"/>
                <w:rFonts w:ascii="Times New Roman" w:hAnsi="Times New Roman"/>
              </w:rPr>
              <w:t> </w:t>
            </w:r>
            <w:r w:rsidRPr="00797C75">
              <w:rPr>
                <w:rFonts w:ascii="Times New Roman" w:hAnsi="Times New Roman"/>
              </w:rPr>
              <w:t>и задачи ознакомления</w:t>
            </w:r>
            <w:r w:rsidRPr="00797C75">
              <w:rPr>
                <w:rStyle w:val="apple-converted-space"/>
                <w:rFonts w:ascii="Times New Roman" w:hAnsi="Times New Roman"/>
              </w:rPr>
              <w:t> </w:t>
            </w:r>
            <w:r w:rsidRPr="00797C75">
              <w:rPr>
                <w:rStyle w:val="ac"/>
                <w:rFonts w:ascii="Times New Roman" w:hAnsi="Times New Roman"/>
                <w:b w:val="0"/>
                <w:bCs w:val="0"/>
              </w:rPr>
              <w:t>детей с книгой</w:t>
            </w:r>
            <w:r w:rsidRPr="00797C75">
              <w:rPr>
                <w:rFonts w:ascii="Times New Roman" w:hAnsi="Times New Roman"/>
              </w:rPr>
              <w:t>».</w:t>
            </w:r>
          </w:p>
        </w:tc>
      </w:tr>
      <w:tr w:rsidR="005C271F" w:rsidRPr="00A4599C" w:rsidTr="00285395">
        <w:trPr>
          <w:gridAfter w:val="2"/>
          <w:wAfter w:w="10130" w:type="dxa"/>
        </w:trPr>
        <w:tc>
          <w:tcPr>
            <w:tcW w:w="10916" w:type="dxa"/>
            <w:gridSpan w:val="3"/>
            <w:tcBorders>
              <w:right w:val="single" w:sz="4" w:space="0" w:color="auto"/>
            </w:tcBorders>
          </w:tcPr>
          <w:p w:rsidR="005C271F" w:rsidRPr="00A4599C" w:rsidRDefault="005C271F" w:rsidP="000D52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4599C">
              <w:rPr>
                <w:rFonts w:ascii="Times New Roman" w:hAnsi="Times New Roman"/>
                <w:b/>
              </w:rPr>
              <w:t>Ноябрь</w:t>
            </w:r>
          </w:p>
        </w:tc>
      </w:tr>
      <w:tr w:rsidR="005C271F" w:rsidRPr="00A4599C" w:rsidTr="00285395">
        <w:trPr>
          <w:gridAfter w:val="2"/>
          <w:wAfter w:w="10130" w:type="dxa"/>
        </w:trPr>
        <w:tc>
          <w:tcPr>
            <w:tcW w:w="1314" w:type="dxa"/>
          </w:tcPr>
          <w:p w:rsidR="005C271F" w:rsidRPr="00A4599C" w:rsidRDefault="0096332D" w:rsidP="000D5237">
            <w:pPr>
              <w:rPr>
                <w:b/>
                <w:sz w:val="22"/>
                <w:szCs w:val="22"/>
              </w:rPr>
            </w:pPr>
            <w:r w:rsidRPr="00A4599C">
              <w:rPr>
                <w:b/>
              </w:rPr>
              <w:t>2 неделя</w:t>
            </w:r>
          </w:p>
        </w:tc>
        <w:tc>
          <w:tcPr>
            <w:tcW w:w="5065" w:type="dxa"/>
          </w:tcPr>
          <w:p w:rsidR="0096332D" w:rsidRDefault="0096332D" w:rsidP="0096332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наглядной информации </w:t>
            </w:r>
          </w:p>
          <w:p w:rsidR="005C271F" w:rsidRPr="00A4599C" w:rsidRDefault="0096332D" w:rsidP="0096332D">
            <w:pPr>
              <w:pStyle w:val="a3"/>
              <w:rPr>
                <w:rFonts w:ascii="Times New Roman" w:hAnsi="Times New Roman"/>
              </w:rPr>
            </w:pPr>
            <w:r w:rsidRPr="00DC4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родительском  уголке </w:t>
            </w:r>
            <w:r w:rsidRPr="00DC4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проекта</w:t>
            </w:r>
          </w:p>
        </w:tc>
        <w:tc>
          <w:tcPr>
            <w:tcW w:w="4537" w:type="dxa"/>
            <w:tcBorders>
              <w:right w:val="single" w:sz="4" w:space="0" w:color="auto"/>
            </w:tcBorders>
          </w:tcPr>
          <w:p w:rsidR="005C271F" w:rsidRPr="0019452A" w:rsidRDefault="005C271F" w:rsidP="007436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32D" w:rsidRPr="00A4599C" w:rsidTr="00285395">
        <w:trPr>
          <w:gridAfter w:val="2"/>
          <w:wAfter w:w="10130" w:type="dxa"/>
        </w:trPr>
        <w:tc>
          <w:tcPr>
            <w:tcW w:w="1314" w:type="dxa"/>
          </w:tcPr>
          <w:p w:rsidR="0096332D" w:rsidRPr="00A4599C" w:rsidRDefault="0096332D" w:rsidP="000D5237">
            <w:pPr>
              <w:rPr>
                <w:b/>
                <w:sz w:val="22"/>
                <w:szCs w:val="22"/>
              </w:rPr>
            </w:pPr>
            <w:r w:rsidRPr="00A4599C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5065" w:type="dxa"/>
          </w:tcPr>
          <w:p w:rsidR="0096332D" w:rsidRDefault="0096332D" w:rsidP="000D5237">
            <w:pPr>
              <w:pStyle w:val="a3"/>
              <w:rPr>
                <w:rFonts w:ascii="Times New Roman" w:hAnsi="Times New Roman"/>
              </w:rPr>
            </w:pPr>
          </w:p>
          <w:p w:rsidR="00430F22" w:rsidRPr="00A4599C" w:rsidRDefault="00430F22" w:rsidP="000D52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right w:val="single" w:sz="4" w:space="0" w:color="auto"/>
            </w:tcBorders>
          </w:tcPr>
          <w:p w:rsidR="0096332D" w:rsidRPr="00367BE6" w:rsidRDefault="00367BE6" w:rsidP="007436A3">
            <w:pPr>
              <w:pStyle w:val="a3"/>
              <w:rPr>
                <w:rFonts w:ascii="Times New Roman" w:hAnsi="Times New Roman"/>
              </w:rPr>
            </w:pPr>
            <w:r w:rsidRPr="00367BE6">
              <w:rPr>
                <w:rFonts w:ascii="Times New Roman" w:eastAsia="Times New Roman" w:hAnsi="Times New Roman"/>
                <w:lang w:eastAsia="ru-RU"/>
              </w:rPr>
              <w:t>Консультация «Инновационный подход к развитию связной речи дошкольников»</w:t>
            </w:r>
          </w:p>
        </w:tc>
      </w:tr>
      <w:tr w:rsidR="005C271F" w:rsidRPr="00A4599C" w:rsidTr="00285395">
        <w:trPr>
          <w:gridAfter w:val="2"/>
          <w:wAfter w:w="10130" w:type="dxa"/>
        </w:trPr>
        <w:tc>
          <w:tcPr>
            <w:tcW w:w="109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271F" w:rsidRPr="00A4599C" w:rsidRDefault="005C271F" w:rsidP="000D52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4599C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5C271F" w:rsidRPr="00A4599C" w:rsidTr="00285395">
        <w:trPr>
          <w:gridAfter w:val="2"/>
          <w:wAfter w:w="10130" w:type="dxa"/>
        </w:trPr>
        <w:tc>
          <w:tcPr>
            <w:tcW w:w="1314" w:type="dxa"/>
          </w:tcPr>
          <w:p w:rsidR="005C271F" w:rsidRPr="00A4599C" w:rsidRDefault="005C271F" w:rsidP="000D5237">
            <w:pPr>
              <w:pStyle w:val="a3"/>
              <w:rPr>
                <w:rFonts w:ascii="Times New Roman" w:hAnsi="Times New Roman"/>
                <w:b/>
              </w:rPr>
            </w:pPr>
            <w:r w:rsidRPr="00A4599C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5065" w:type="dxa"/>
          </w:tcPr>
          <w:p w:rsidR="005C271F" w:rsidRPr="00A4599C" w:rsidRDefault="006815EC" w:rsidP="00BF30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«Копилка для родителей» (</w:t>
            </w:r>
            <w:r w:rsidRPr="00DC4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памятки, практические задания, советы, рекомендации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развитию связной речи)</w:t>
            </w:r>
          </w:p>
        </w:tc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:rsidR="005C271F" w:rsidRPr="00A4599C" w:rsidRDefault="005C271F" w:rsidP="000D5237">
            <w:pPr>
              <w:pStyle w:val="a3"/>
              <w:rPr>
                <w:rFonts w:ascii="Times New Roman" w:hAnsi="Times New Roman"/>
              </w:rPr>
            </w:pPr>
          </w:p>
        </w:tc>
      </w:tr>
      <w:tr w:rsidR="005C271F" w:rsidRPr="00A4599C" w:rsidTr="00285395">
        <w:trPr>
          <w:gridAfter w:val="2"/>
          <w:wAfter w:w="10130" w:type="dxa"/>
        </w:trPr>
        <w:tc>
          <w:tcPr>
            <w:tcW w:w="1314" w:type="dxa"/>
          </w:tcPr>
          <w:p w:rsidR="005C271F" w:rsidRPr="00A4599C" w:rsidRDefault="005C271F" w:rsidP="000D5237">
            <w:pPr>
              <w:rPr>
                <w:b/>
                <w:sz w:val="22"/>
                <w:szCs w:val="22"/>
              </w:rPr>
            </w:pPr>
            <w:r w:rsidRPr="00A4599C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5065" w:type="dxa"/>
          </w:tcPr>
          <w:p w:rsidR="005C271F" w:rsidRDefault="005C271F" w:rsidP="000D5237">
            <w:pPr>
              <w:pStyle w:val="a3"/>
              <w:rPr>
                <w:rFonts w:ascii="Times New Roman" w:hAnsi="Times New Roman"/>
              </w:rPr>
            </w:pPr>
          </w:p>
          <w:p w:rsidR="00430F22" w:rsidRPr="00A4599C" w:rsidRDefault="00430F22" w:rsidP="000D52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right w:val="single" w:sz="4" w:space="0" w:color="auto"/>
            </w:tcBorders>
          </w:tcPr>
          <w:p w:rsidR="005C271F" w:rsidRPr="00797C75" w:rsidRDefault="00797C75" w:rsidP="00797C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Консультация </w:t>
            </w:r>
            <w:r w:rsidRPr="00797C75">
              <w:rPr>
                <w:rFonts w:ascii="Times New Roman" w:hAnsi="Times New Roman"/>
              </w:rPr>
              <w:t>«</w:t>
            </w:r>
            <w:proofErr w:type="spellStart"/>
            <w:r w:rsidRPr="00797C75">
              <w:rPr>
                <w:rFonts w:ascii="Times New Roman" w:hAnsi="Times New Roman"/>
              </w:rPr>
              <w:t>Сказкотерапия</w:t>
            </w:r>
            <w:proofErr w:type="spellEnd"/>
            <w:r w:rsidRPr="00797C75">
              <w:rPr>
                <w:rFonts w:ascii="Times New Roman" w:hAnsi="Times New Roman"/>
              </w:rPr>
              <w:t>»</w:t>
            </w:r>
            <w:r w:rsidRPr="00797C75">
              <w:rPr>
                <w:rStyle w:val="apple-converted-space"/>
                <w:rFonts w:ascii="Times New Roman" w:hAnsi="Times New Roman"/>
              </w:rPr>
              <w:t> </w:t>
            </w:r>
            <w:r w:rsidRPr="00797C75">
              <w:rPr>
                <w:rFonts w:ascii="Times New Roman" w:hAnsi="Times New Roman"/>
              </w:rPr>
              <w:t>на занятиях по</w:t>
            </w:r>
            <w:r w:rsidRPr="00797C75">
              <w:rPr>
                <w:rStyle w:val="apple-converted-space"/>
                <w:rFonts w:ascii="Times New Roman" w:hAnsi="Times New Roman"/>
              </w:rPr>
              <w:t> </w:t>
            </w:r>
            <w:r w:rsidRPr="00797C75">
              <w:rPr>
                <w:rStyle w:val="ac"/>
                <w:rFonts w:ascii="Times New Roman" w:hAnsi="Times New Roman"/>
                <w:b w:val="0"/>
                <w:bCs w:val="0"/>
              </w:rPr>
              <w:t>развитию речи</w:t>
            </w:r>
          </w:p>
        </w:tc>
      </w:tr>
      <w:tr w:rsidR="005C271F" w:rsidRPr="00A4599C" w:rsidTr="00285395">
        <w:trPr>
          <w:gridAfter w:val="2"/>
          <w:wAfter w:w="10130" w:type="dxa"/>
        </w:trPr>
        <w:tc>
          <w:tcPr>
            <w:tcW w:w="10916" w:type="dxa"/>
            <w:gridSpan w:val="3"/>
            <w:tcBorders>
              <w:right w:val="single" w:sz="4" w:space="0" w:color="auto"/>
            </w:tcBorders>
          </w:tcPr>
          <w:p w:rsidR="005C271F" w:rsidRPr="00A4599C" w:rsidRDefault="005C271F" w:rsidP="000D52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4599C">
              <w:rPr>
                <w:rFonts w:ascii="Times New Roman" w:hAnsi="Times New Roman"/>
                <w:b/>
              </w:rPr>
              <w:t>Январь</w:t>
            </w:r>
          </w:p>
        </w:tc>
      </w:tr>
      <w:tr w:rsidR="005C271F" w:rsidRPr="00A4599C" w:rsidTr="00285395">
        <w:trPr>
          <w:gridAfter w:val="2"/>
          <w:wAfter w:w="10130" w:type="dxa"/>
        </w:trPr>
        <w:tc>
          <w:tcPr>
            <w:tcW w:w="1314" w:type="dxa"/>
          </w:tcPr>
          <w:p w:rsidR="005C271F" w:rsidRPr="00A4599C" w:rsidRDefault="005C271F" w:rsidP="000D5237">
            <w:pPr>
              <w:pStyle w:val="a3"/>
              <w:rPr>
                <w:rFonts w:ascii="Times New Roman" w:hAnsi="Times New Roman"/>
                <w:b/>
              </w:rPr>
            </w:pPr>
            <w:r w:rsidRPr="00A4599C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5065" w:type="dxa"/>
          </w:tcPr>
          <w:p w:rsidR="005C271F" w:rsidRDefault="00195621" w:rsidP="00AA530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Речевая газета «В гости к слову»</w:t>
            </w:r>
          </w:p>
          <w:p w:rsidR="00430F22" w:rsidRPr="00AA5301" w:rsidRDefault="00430F22" w:rsidP="00AA53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right w:val="single" w:sz="4" w:space="0" w:color="auto"/>
            </w:tcBorders>
          </w:tcPr>
          <w:p w:rsidR="005C271F" w:rsidRPr="00CF7711" w:rsidRDefault="005C271F" w:rsidP="000D5237">
            <w:pPr>
              <w:pStyle w:val="a3"/>
              <w:rPr>
                <w:rFonts w:ascii="Times New Roman" w:hAnsi="Times New Roman"/>
              </w:rPr>
            </w:pPr>
          </w:p>
        </w:tc>
      </w:tr>
      <w:tr w:rsidR="005C271F" w:rsidRPr="00A4599C" w:rsidTr="00A63F18">
        <w:trPr>
          <w:gridAfter w:val="2"/>
          <w:wAfter w:w="10130" w:type="dxa"/>
          <w:trHeight w:val="467"/>
        </w:trPr>
        <w:tc>
          <w:tcPr>
            <w:tcW w:w="1314" w:type="dxa"/>
          </w:tcPr>
          <w:p w:rsidR="005C271F" w:rsidRPr="00A4599C" w:rsidRDefault="005C271F" w:rsidP="000D5237">
            <w:pPr>
              <w:rPr>
                <w:b/>
                <w:sz w:val="22"/>
                <w:szCs w:val="22"/>
              </w:rPr>
            </w:pPr>
            <w:r w:rsidRPr="00A4599C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5065" w:type="dxa"/>
          </w:tcPr>
          <w:p w:rsidR="005C271F" w:rsidRDefault="005C271F" w:rsidP="000D5237">
            <w:pPr>
              <w:pStyle w:val="a3"/>
              <w:rPr>
                <w:rFonts w:ascii="Times New Roman" w:hAnsi="Times New Roman"/>
              </w:rPr>
            </w:pPr>
          </w:p>
          <w:p w:rsidR="00430F22" w:rsidRPr="00A4599C" w:rsidRDefault="00430F22" w:rsidP="000D52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right w:val="single" w:sz="4" w:space="0" w:color="auto"/>
            </w:tcBorders>
          </w:tcPr>
          <w:p w:rsidR="005C271F" w:rsidRPr="00A4599C" w:rsidRDefault="00367BE6" w:rsidP="00AA5301">
            <w:pPr>
              <w:pStyle w:val="a3"/>
              <w:rPr>
                <w:rFonts w:ascii="Times New Roman" w:hAnsi="Times New Roman"/>
              </w:rPr>
            </w:pPr>
            <w:r w:rsidRPr="00CF7711">
              <w:rPr>
                <w:rFonts w:ascii="Times New Roman" w:eastAsia="Times New Roman" w:hAnsi="Times New Roman"/>
                <w:lang w:eastAsia="ru-RU"/>
              </w:rPr>
              <w:t>Составление памятки для педагогов «Речь педагога»</w:t>
            </w:r>
          </w:p>
        </w:tc>
      </w:tr>
      <w:tr w:rsidR="005C271F" w:rsidRPr="00A4599C" w:rsidTr="00285395">
        <w:trPr>
          <w:gridAfter w:val="2"/>
          <w:wAfter w:w="10130" w:type="dxa"/>
        </w:trPr>
        <w:tc>
          <w:tcPr>
            <w:tcW w:w="109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271F" w:rsidRPr="00A4599C" w:rsidRDefault="005C271F" w:rsidP="000D52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4599C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5C271F" w:rsidRPr="00A4599C" w:rsidTr="00285395">
        <w:trPr>
          <w:gridAfter w:val="2"/>
          <w:wAfter w:w="10130" w:type="dxa"/>
        </w:trPr>
        <w:tc>
          <w:tcPr>
            <w:tcW w:w="1314" w:type="dxa"/>
          </w:tcPr>
          <w:p w:rsidR="005C271F" w:rsidRPr="00A4599C" w:rsidRDefault="005C271F" w:rsidP="000D5237">
            <w:pPr>
              <w:pStyle w:val="a3"/>
              <w:rPr>
                <w:rFonts w:ascii="Times New Roman" w:hAnsi="Times New Roman"/>
                <w:b/>
              </w:rPr>
            </w:pPr>
            <w:r w:rsidRPr="00A4599C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5065" w:type="dxa"/>
          </w:tcPr>
          <w:p w:rsidR="008A3331" w:rsidRDefault="008A3331" w:rsidP="000D5237">
            <w:pPr>
              <w:pStyle w:val="a3"/>
              <w:rPr>
                <w:rFonts w:ascii="Times New Roman" w:hAnsi="Times New Roman"/>
              </w:rPr>
            </w:pPr>
          </w:p>
          <w:p w:rsidR="00430F22" w:rsidRPr="00A4599C" w:rsidRDefault="003C742E" w:rsidP="000D52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«Игротека с родителями»</w:t>
            </w:r>
          </w:p>
        </w:tc>
        <w:tc>
          <w:tcPr>
            <w:tcW w:w="4537" w:type="dxa"/>
            <w:tcBorders>
              <w:right w:val="single" w:sz="4" w:space="0" w:color="auto"/>
            </w:tcBorders>
          </w:tcPr>
          <w:p w:rsidR="005C271F" w:rsidRPr="00A4599C" w:rsidRDefault="005C271F" w:rsidP="000D5237">
            <w:pPr>
              <w:pStyle w:val="a3"/>
              <w:rPr>
                <w:rFonts w:ascii="Times New Roman" w:hAnsi="Times New Roman"/>
              </w:rPr>
            </w:pPr>
          </w:p>
        </w:tc>
      </w:tr>
      <w:tr w:rsidR="005C271F" w:rsidRPr="00A4599C" w:rsidTr="00285395">
        <w:trPr>
          <w:gridAfter w:val="2"/>
          <w:wAfter w:w="10130" w:type="dxa"/>
        </w:trPr>
        <w:tc>
          <w:tcPr>
            <w:tcW w:w="1314" w:type="dxa"/>
          </w:tcPr>
          <w:p w:rsidR="005C271F" w:rsidRPr="00A4599C" w:rsidRDefault="005C271F" w:rsidP="000D5237">
            <w:pPr>
              <w:rPr>
                <w:b/>
                <w:sz w:val="22"/>
                <w:szCs w:val="22"/>
              </w:rPr>
            </w:pPr>
            <w:r w:rsidRPr="00A4599C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5065" w:type="dxa"/>
            <w:tcBorders>
              <w:right w:val="single" w:sz="4" w:space="0" w:color="auto"/>
            </w:tcBorders>
          </w:tcPr>
          <w:p w:rsidR="005C271F" w:rsidRDefault="005C271F" w:rsidP="000D5237">
            <w:pPr>
              <w:pStyle w:val="a3"/>
              <w:rPr>
                <w:rFonts w:ascii="Times New Roman" w:hAnsi="Times New Roman"/>
              </w:rPr>
            </w:pPr>
          </w:p>
          <w:p w:rsidR="00430F22" w:rsidRPr="00A4599C" w:rsidRDefault="00430F22" w:rsidP="000D52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5C271F" w:rsidRPr="00D07AC6" w:rsidRDefault="00D07AC6" w:rsidP="00D07AC6">
            <w:pPr>
              <w:pStyle w:val="a3"/>
              <w:rPr>
                <w:rFonts w:ascii="Times New Roman" w:hAnsi="Times New Roman"/>
              </w:rPr>
            </w:pPr>
            <w:r>
              <w:rPr>
                <w:shd w:val="clear" w:color="auto" w:fill="FFFFFF"/>
              </w:rPr>
              <w:t xml:space="preserve"> </w:t>
            </w:r>
            <w:r w:rsidRPr="00D07AC6">
              <w:rPr>
                <w:rFonts w:ascii="Times New Roman" w:hAnsi="Times New Roman"/>
              </w:rPr>
              <w:t>Папка – передвижка «Развитие связной речи детей старшего дошкольного возраста средствами игровой деятельности»</w:t>
            </w:r>
          </w:p>
        </w:tc>
      </w:tr>
      <w:tr w:rsidR="005C271F" w:rsidRPr="00A4599C" w:rsidTr="00285395">
        <w:trPr>
          <w:gridAfter w:val="2"/>
          <w:wAfter w:w="10130" w:type="dxa"/>
        </w:trPr>
        <w:tc>
          <w:tcPr>
            <w:tcW w:w="10916" w:type="dxa"/>
            <w:gridSpan w:val="3"/>
            <w:tcBorders>
              <w:right w:val="single" w:sz="4" w:space="0" w:color="auto"/>
            </w:tcBorders>
          </w:tcPr>
          <w:p w:rsidR="005C271F" w:rsidRPr="00A4599C" w:rsidRDefault="00E92838" w:rsidP="000D52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  <w:r w:rsidR="00D07AC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C271F" w:rsidRPr="00A4599C" w:rsidTr="00285395">
        <w:trPr>
          <w:gridAfter w:val="2"/>
          <w:wAfter w:w="10130" w:type="dxa"/>
        </w:trPr>
        <w:tc>
          <w:tcPr>
            <w:tcW w:w="1314" w:type="dxa"/>
          </w:tcPr>
          <w:p w:rsidR="005C271F" w:rsidRPr="00A4599C" w:rsidRDefault="005C271F" w:rsidP="000D5237">
            <w:pPr>
              <w:pStyle w:val="a3"/>
              <w:rPr>
                <w:rFonts w:ascii="Times New Roman" w:hAnsi="Times New Roman"/>
                <w:b/>
              </w:rPr>
            </w:pPr>
            <w:r w:rsidRPr="00A4599C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5065" w:type="dxa"/>
          </w:tcPr>
          <w:p w:rsidR="00430F22" w:rsidRPr="00B368F5" w:rsidRDefault="00285395" w:rsidP="00B368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Листовка «Речевая мозаика»</w:t>
            </w:r>
          </w:p>
        </w:tc>
        <w:tc>
          <w:tcPr>
            <w:tcW w:w="4537" w:type="dxa"/>
            <w:tcBorders>
              <w:right w:val="single" w:sz="4" w:space="0" w:color="auto"/>
            </w:tcBorders>
          </w:tcPr>
          <w:p w:rsidR="005C271F" w:rsidRPr="00A4599C" w:rsidRDefault="005C271F" w:rsidP="000D5237">
            <w:pPr>
              <w:pStyle w:val="a3"/>
              <w:rPr>
                <w:rFonts w:ascii="Times New Roman" w:hAnsi="Times New Roman"/>
              </w:rPr>
            </w:pPr>
          </w:p>
        </w:tc>
      </w:tr>
      <w:tr w:rsidR="005C271F" w:rsidRPr="00A4599C" w:rsidTr="00285395">
        <w:trPr>
          <w:gridAfter w:val="2"/>
          <w:wAfter w:w="10130" w:type="dxa"/>
          <w:trHeight w:val="411"/>
        </w:trPr>
        <w:tc>
          <w:tcPr>
            <w:tcW w:w="1314" w:type="dxa"/>
          </w:tcPr>
          <w:p w:rsidR="005C271F" w:rsidRPr="00A4599C" w:rsidRDefault="005C271F" w:rsidP="000D5237">
            <w:pPr>
              <w:rPr>
                <w:b/>
                <w:sz w:val="22"/>
                <w:szCs w:val="22"/>
              </w:rPr>
            </w:pPr>
            <w:r w:rsidRPr="00A4599C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5065" w:type="dxa"/>
          </w:tcPr>
          <w:p w:rsidR="005C271F" w:rsidRPr="00A4599C" w:rsidRDefault="005C271F" w:rsidP="000D52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</w:tcPr>
          <w:p w:rsidR="00FB12E1" w:rsidRPr="00A4599C" w:rsidRDefault="00925F53" w:rsidP="00D0587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Буклет «Правильную речь ребёнку обеспечь»</w:t>
            </w:r>
          </w:p>
        </w:tc>
      </w:tr>
      <w:tr w:rsidR="005C271F" w:rsidRPr="00A4599C" w:rsidTr="00285395">
        <w:trPr>
          <w:gridAfter w:val="2"/>
          <w:wAfter w:w="10130" w:type="dxa"/>
          <w:trHeight w:val="417"/>
        </w:trPr>
        <w:tc>
          <w:tcPr>
            <w:tcW w:w="10916" w:type="dxa"/>
            <w:gridSpan w:val="3"/>
            <w:tcBorders>
              <w:right w:val="single" w:sz="4" w:space="0" w:color="auto"/>
            </w:tcBorders>
          </w:tcPr>
          <w:p w:rsidR="005C271F" w:rsidRPr="00A4599C" w:rsidRDefault="005C271F" w:rsidP="000D52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4599C">
              <w:rPr>
                <w:rFonts w:ascii="Times New Roman" w:hAnsi="Times New Roman"/>
                <w:b/>
              </w:rPr>
              <w:t>Апрель</w:t>
            </w:r>
          </w:p>
          <w:p w:rsidR="005C271F" w:rsidRPr="00A4599C" w:rsidRDefault="005C271F" w:rsidP="000D5237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271F" w:rsidRPr="00A4599C" w:rsidTr="00285395">
        <w:trPr>
          <w:gridAfter w:val="2"/>
          <w:wAfter w:w="10130" w:type="dxa"/>
          <w:trHeight w:val="501"/>
        </w:trPr>
        <w:tc>
          <w:tcPr>
            <w:tcW w:w="1314" w:type="dxa"/>
          </w:tcPr>
          <w:p w:rsidR="005C271F" w:rsidRPr="00A4599C" w:rsidRDefault="005C271F" w:rsidP="000D5237">
            <w:pPr>
              <w:pStyle w:val="a3"/>
              <w:rPr>
                <w:rFonts w:ascii="Times New Roman" w:hAnsi="Times New Roman"/>
                <w:b/>
              </w:rPr>
            </w:pPr>
            <w:r w:rsidRPr="00A4599C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5065" w:type="dxa"/>
          </w:tcPr>
          <w:p w:rsidR="005C271F" w:rsidRPr="00B44750" w:rsidRDefault="00397F01" w:rsidP="00B44750">
            <w:pPr>
              <w:rPr>
                <w:sz w:val="22"/>
                <w:szCs w:val="22"/>
              </w:rPr>
            </w:pPr>
            <w:r w:rsidRPr="00397F01">
              <w:rPr>
                <w:sz w:val="22"/>
                <w:szCs w:val="22"/>
              </w:rPr>
              <w:t>Создание «Шкатулки сказок» (совместное творчество детей и родителей)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F" w:rsidRPr="00A4599C" w:rsidRDefault="005C271F" w:rsidP="000D5237">
            <w:pPr>
              <w:pStyle w:val="a3"/>
              <w:rPr>
                <w:rFonts w:ascii="Times New Roman" w:hAnsi="Times New Roman"/>
              </w:rPr>
            </w:pPr>
          </w:p>
        </w:tc>
      </w:tr>
      <w:tr w:rsidR="00285395" w:rsidRPr="00A4599C" w:rsidTr="00285395">
        <w:trPr>
          <w:gridAfter w:val="2"/>
          <w:wAfter w:w="10130" w:type="dxa"/>
        </w:trPr>
        <w:tc>
          <w:tcPr>
            <w:tcW w:w="1314" w:type="dxa"/>
          </w:tcPr>
          <w:p w:rsidR="00285395" w:rsidRPr="00A4599C" w:rsidRDefault="00285395" w:rsidP="000D5237">
            <w:pPr>
              <w:rPr>
                <w:b/>
                <w:sz w:val="22"/>
                <w:szCs w:val="22"/>
              </w:rPr>
            </w:pPr>
            <w:r w:rsidRPr="00A4599C">
              <w:rPr>
                <w:b/>
                <w:sz w:val="22"/>
                <w:szCs w:val="22"/>
              </w:rPr>
              <w:t>4 неделя</w:t>
            </w:r>
          </w:p>
        </w:tc>
        <w:tc>
          <w:tcPr>
            <w:tcW w:w="5065" w:type="dxa"/>
          </w:tcPr>
          <w:p w:rsidR="00285395" w:rsidRDefault="00285395" w:rsidP="000D5237">
            <w:pPr>
              <w:pStyle w:val="a3"/>
              <w:rPr>
                <w:rFonts w:ascii="Times New Roman" w:hAnsi="Times New Roman"/>
              </w:rPr>
            </w:pPr>
          </w:p>
          <w:p w:rsidR="00285395" w:rsidRPr="00A4599C" w:rsidRDefault="00285395" w:rsidP="000D52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</w:tcPr>
          <w:p w:rsidR="00285395" w:rsidRPr="00B368F5" w:rsidRDefault="00285395" w:rsidP="00762D80">
            <w:pPr>
              <w:pStyle w:val="a3"/>
              <w:rPr>
                <w:rFonts w:ascii="Times New Roman" w:hAnsi="Times New Roman"/>
              </w:rPr>
            </w:pPr>
            <w:r w:rsidRPr="00B368F5">
              <w:rPr>
                <w:rFonts w:ascii="Times New Roman" w:hAnsi="Times New Roman"/>
              </w:rPr>
              <w:t>Папка – передвижка «В игры играем – речь развиваем»</w:t>
            </w:r>
          </w:p>
        </w:tc>
      </w:tr>
      <w:tr w:rsidR="00285395" w:rsidRPr="00A4599C" w:rsidTr="00285395">
        <w:tc>
          <w:tcPr>
            <w:tcW w:w="10916" w:type="dxa"/>
            <w:gridSpan w:val="3"/>
            <w:tcBorders>
              <w:right w:val="single" w:sz="4" w:space="0" w:color="auto"/>
            </w:tcBorders>
          </w:tcPr>
          <w:p w:rsidR="00285395" w:rsidRPr="00A4599C" w:rsidRDefault="00285395" w:rsidP="000D523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4599C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5065" w:type="dxa"/>
          </w:tcPr>
          <w:p w:rsidR="00285395" w:rsidRPr="00A4599C" w:rsidRDefault="00285395">
            <w:pPr>
              <w:spacing w:after="200" w:line="276" w:lineRule="auto"/>
            </w:pPr>
          </w:p>
        </w:tc>
        <w:tc>
          <w:tcPr>
            <w:tcW w:w="5065" w:type="dxa"/>
          </w:tcPr>
          <w:p w:rsidR="00285395" w:rsidRPr="00A4599C" w:rsidRDefault="00285395" w:rsidP="00762D80">
            <w:pPr>
              <w:pStyle w:val="a3"/>
              <w:rPr>
                <w:rFonts w:ascii="Times New Roman" w:hAnsi="Times New Roman"/>
              </w:rPr>
            </w:pPr>
          </w:p>
        </w:tc>
      </w:tr>
      <w:tr w:rsidR="00285395" w:rsidRPr="00A4599C" w:rsidTr="00285395">
        <w:trPr>
          <w:gridAfter w:val="2"/>
          <w:wAfter w:w="10130" w:type="dxa"/>
        </w:trPr>
        <w:tc>
          <w:tcPr>
            <w:tcW w:w="1314" w:type="dxa"/>
          </w:tcPr>
          <w:p w:rsidR="00285395" w:rsidRPr="00A4599C" w:rsidRDefault="00285395" w:rsidP="000D5237">
            <w:pPr>
              <w:pStyle w:val="a3"/>
              <w:rPr>
                <w:rFonts w:ascii="Times New Roman" w:hAnsi="Times New Roman"/>
                <w:b/>
              </w:rPr>
            </w:pPr>
            <w:r w:rsidRPr="00A4599C"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5065" w:type="dxa"/>
            <w:tcBorders>
              <w:right w:val="single" w:sz="4" w:space="0" w:color="auto"/>
            </w:tcBorders>
          </w:tcPr>
          <w:p w:rsidR="00285395" w:rsidRDefault="00285395" w:rsidP="000D5237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67629A">
              <w:rPr>
                <w:rFonts w:ascii="Times New Roman" w:eastAsia="Times New Roman" w:hAnsi="Times New Roman"/>
                <w:lang w:eastAsia="ru-RU"/>
              </w:rPr>
              <w:t>Анкетирование родителей «Речь Вашего ребенка»</w:t>
            </w:r>
          </w:p>
          <w:p w:rsidR="00285395" w:rsidRPr="00A4599C" w:rsidRDefault="00285395" w:rsidP="000D52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95" w:rsidRPr="00A4599C" w:rsidRDefault="00285395" w:rsidP="000D5237">
            <w:pPr>
              <w:pStyle w:val="a3"/>
              <w:rPr>
                <w:rFonts w:ascii="Times New Roman" w:hAnsi="Times New Roman"/>
              </w:rPr>
            </w:pPr>
          </w:p>
        </w:tc>
      </w:tr>
      <w:tr w:rsidR="00285395" w:rsidRPr="00A4599C" w:rsidTr="00A63F18">
        <w:trPr>
          <w:gridAfter w:val="2"/>
          <w:wAfter w:w="10130" w:type="dxa"/>
          <w:trHeight w:val="547"/>
        </w:trPr>
        <w:tc>
          <w:tcPr>
            <w:tcW w:w="1314" w:type="dxa"/>
          </w:tcPr>
          <w:p w:rsidR="00285395" w:rsidRPr="00A4599C" w:rsidRDefault="00285395" w:rsidP="000D5237">
            <w:pPr>
              <w:pStyle w:val="a3"/>
              <w:rPr>
                <w:rFonts w:ascii="Times New Roman" w:hAnsi="Times New Roman"/>
                <w:b/>
              </w:rPr>
            </w:pPr>
            <w:r w:rsidRPr="00A4599C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5065" w:type="dxa"/>
            <w:tcBorders>
              <w:right w:val="single" w:sz="4" w:space="0" w:color="auto"/>
            </w:tcBorders>
          </w:tcPr>
          <w:p w:rsidR="00285395" w:rsidRDefault="00285395" w:rsidP="000D5237">
            <w:pPr>
              <w:pStyle w:val="a3"/>
              <w:rPr>
                <w:rFonts w:ascii="Times New Roman" w:hAnsi="Times New Roman"/>
              </w:rPr>
            </w:pPr>
          </w:p>
          <w:p w:rsidR="00285395" w:rsidRPr="00A4599C" w:rsidRDefault="00285395" w:rsidP="000D52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95" w:rsidRPr="00A4599C" w:rsidRDefault="00285395" w:rsidP="00B048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Памятка для педагогов  «Факторы успешного речевого развития»</w:t>
            </w:r>
          </w:p>
        </w:tc>
      </w:tr>
      <w:tr w:rsidR="00285395" w:rsidRPr="00A4599C" w:rsidTr="00285395">
        <w:trPr>
          <w:gridAfter w:val="2"/>
          <w:wAfter w:w="10130" w:type="dxa"/>
        </w:trPr>
        <w:tc>
          <w:tcPr>
            <w:tcW w:w="1314" w:type="dxa"/>
          </w:tcPr>
          <w:p w:rsidR="00285395" w:rsidRPr="00A4599C" w:rsidRDefault="00285395" w:rsidP="000D523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A4599C">
              <w:rPr>
                <w:rFonts w:ascii="Times New Roman" w:hAnsi="Times New Roman"/>
                <w:b/>
              </w:rPr>
              <w:t xml:space="preserve"> неделя</w:t>
            </w:r>
          </w:p>
        </w:tc>
        <w:tc>
          <w:tcPr>
            <w:tcW w:w="5065" w:type="dxa"/>
            <w:tcBorders>
              <w:right w:val="single" w:sz="4" w:space="0" w:color="auto"/>
            </w:tcBorders>
          </w:tcPr>
          <w:p w:rsidR="00285395" w:rsidRDefault="00285395" w:rsidP="000D52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Памятка для родителей  «Факторы успешного речевого развития»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95" w:rsidRPr="00A4599C" w:rsidRDefault="00285395" w:rsidP="00B048BD">
            <w:pPr>
              <w:pStyle w:val="a3"/>
              <w:rPr>
                <w:rFonts w:ascii="Times New Roman" w:hAnsi="Times New Roman"/>
              </w:rPr>
            </w:pPr>
          </w:p>
        </w:tc>
      </w:tr>
      <w:tr w:rsidR="00285395" w:rsidRPr="00A4599C" w:rsidTr="00285395">
        <w:trPr>
          <w:gridAfter w:val="2"/>
          <w:wAfter w:w="10130" w:type="dxa"/>
        </w:trPr>
        <w:tc>
          <w:tcPr>
            <w:tcW w:w="1314" w:type="dxa"/>
          </w:tcPr>
          <w:p w:rsidR="00285395" w:rsidRDefault="00285395" w:rsidP="000D523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и 5 недели </w:t>
            </w:r>
          </w:p>
        </w:tc>
        <w:tc>
          <w:tcPr>
            <w:tcW w:w="9602" w:type="dxa"/>
            <w:gridSpan w:val="2"/>
            <w:tcBorders>
              <w:right w:val="single" w:sz="4" w:space="0" w:color="auto"/>
            </w:tcBorders>
          </w:tcPr>
          <w:p w:rsidR="00285395" w:rsidRPr="00A4599C" w:rsidRDefault="00285395" w:rsidP="00E067B6">
            <w:pPr>
              <w:pStyle w:val="a3"/>
              <w:jc w:val="center"/>
              <w:rPr>
                <w:rFonts w:ascii="Times New Roman" w:hAnsi="Times New Roman"/>
              </w:rPr>
            </w:pPr>
            <w:r w:rsidRPr="00A4599C">
              <w:rPr>
                <w:rFonts w:ascii="Times New Roman" w:hAnsi="Times New Roman"/>
              </w:rPr>
              <w:t xml:space="preserve">Диагностика уровня </w:t>
            </w:r>
            <w:proofErr w:type="spellStart"/>
            <w:r w:rsidRPr="00A4599C">
              <w:rPr>
                <w:rFonts w:ascii="Times New Roman" w:hAnsi="Times New Roman"/>
              </w:rPr>
              <w:t>сформированности</w:t>
            </w:r>
            <w:proofErr w:type="spellEnd"/>
            <w:r w:rsidRPr="00A4599C">
              <w:rPr>
                <w:rFonts w:ascii="Times New Roman" w:hAnsi="Times New Roman"/>
              </w:rPr>
              <w:t xml:space="preserve"> знаний детей по данной теме.</w:t>
            </w:r>
          </w:p>
        </w:tc>
      </w:tr>
    </w:tbl>
    <w:p w:rsidR="005C271F" w:rsidRPr="00A4599C" w:rsidRDefault="005C271F" w:rsidP="005C271F">
      <w:pPr>
        <w:rPr>
          <w:sz w:val="22"/>
          <w:szCs w:val="22"/>
        </w:rPr>
      </w:pPr>
    </w:p>
    <w:p w:rsidR="005C271F" w:rsidRPr="00A4599C" w:rsidRDefault="005C271F" w:rsidP="005C271F">
      <w:pPr>
        <w:jc w:val="center"/>
        <w:rPr>
          <w:b/>
          <w:sz w:val="22"/>
          <w:szCs w:val="22"/>
        </w:rPr>
      </w:pPr>
    </w:p>
    <w:p w:rsidR="005C271F" w:rsidRPr="00A4599C" w:rsidRDefault="005C271F" w:rsidP="005C271F">
      <w:pPr>
        <w:jc w:val="center"/>
        <w:rPr>
          <w:b/>
          <w:sz w:val="22"/>
          <w:szCs w:val="22"/>
        </w:rPr>
      </w:pPr>
    </w:p>
    <w:p w:rsidR="005C271F" w:rsidRDefault="005C271F" w:rsidP="00A63F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6E2F"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5C271F" w:rsidRPr="004B0128" w:rsidRDefault="005C271F" w:rsidP="005C271F">
      <w:pPr>
        <w:ind w:firstLine="360"/>
        <w:rPr>
          <w:sz w:val="28"/>
          <w:szCs w:val="28"/>
        </w:rPr>
      </w:pPr>
    </w:p>
    <w:p w:rsidR="005C271F" w:rsidRDefault="007421C8" w:rsidP="004E3530">
      <w:pPr>
        <w:rPr>
          <w:sz w:val="28"/>
          <w:szCs w:val="28"/>
        </w:rPr>
      </w:pPr>
      <w:r w:rsidRPr="00775CC2">
        <w:rPr>
          <w:b/>
          <w:sz w:val="28"/>
          <w:szCs w:val="28"/>
        </w:rPr>
        <w:t>1.</w:t>
      </w:r>
      <w:r>
        <w:rPr>
          <w:sz w:val="28"/>
          <w:szCs w:val="28"/>
        </w:rPr>
        <w:t>Арефьева Л. Н. Лексические темы по развитию речи детей 4 – 8 лет: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/Л. Н. Арефьева. – М.: ТЦ Сфера, 2005. – 118с.</w:t>
      </w:r>
    </w:p>
    <w:p w:rsidR="004E3530" w:rsidRDefault="004E3530" w:rsidP="004E3530">
      <w:pPr>
        <w:rPr>
          <w:sz w:val="28"/>
          <w:szCs w:val="28"/>
        </w:rPr>
      </w:pPr>
    </w:p>
    <w:p w:rsidR="007421C8" w:rsidRDefault="007421C8" w:rsidP="004E3530">
      <w:pPr>
        <w:rPr>
          <w:sz w:val="28"/>
          <w:szCs w:val="28"/>
        </w:rPr>
      </w:pPr>
      <w:r w:rsidRPr="00775CC2">
        <w:rPr>
          <w:b/>
          <w:sz w:val="28"/>
          <w:szCs w:val="28"/>
        </w:rPr>
        <w:t>2.</w:t>
      </w:r>
      <w:r>
        <w:rPr>
          <w:sz w:val="28"/>
          <w:szCs w:val="28"/>
        </w:rPr>
        <w:t>Сидорчук Т. А.  Технология развития связной речи дошкольников: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Т. А. </w:t>
      </w:r>
      <w:proofErr w:type="spellStart"/>
      <w:r>
        <w:rPr>
          <w:sz w:val="28"/>
          <w:szCs w:val="28"/>
        </w:rPr>
        <w:t>Сидорчук</w:t>
      </w:r>
      <w:proofErr w:type="spellEnd"/>
      <w:r>
        <w:rPr>
          <w:sz w:val="28"/>
          <w:szCs w:val="28"/>
        </w:rPr>
        <w:t>. – М.: 2004. – 246с.</w:t>
      </w:r>
    </w:p>
    <w:p w:rsidR="004E3530" w:rsidRPr="004B0128" w:rsidRDefault="004E3530" w:rsidP="004E3530">
      <w:pPr>
        <w:rPr>
          <w:sz w:val="28"/>
          <w:szCs w:val="28"/>
        </w:rPr>
      </w:pPr>
    </w:p>
    <w:p w:rsidR="005C271F" w:rsidRDefault="00762D80" w:rsidP="004E3530">
      <w:pPr>
        <w:rPr>
          <w:sz w:val="28"/>
          <w:szCs w:val="28"/>
        </w:rPr>
      </w:pPr>
      <w:r w:rsidRPr="00775CC2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.Гарифулина Г. А. Формирование навыков связного высказывания. Старший дошкольный возраст / Г. А. </w:t>
      </w:r>
      <w:proofErr w:type="spellStart"/>
      <w:r>
        <w:rPr>
          <w:sz w:val="28"/>
          <w:szCs w:val="28"/>
        </w:rPr>
        <w:t>Гарифулина</w:t>
      </w:r>
      <w:proofErr w:type="spellEnd"/>
      <w:r w:rsidR="005121F9">
        <w:rPr>
          <w:sz w:val="28"/>
          <w:szCs w:val="28"/>
        </w:rPr>
        <w:t>. – Волгоград: Учитель, 2014. – 62с.</w:t>
      </w:r>
    </w:p>
    <w:p w:rsidR="004E3530" w:rsidRDefault="004E3530" w:rsidP="004E3530">
      <w:pPr>
        <w:rPr>
          <w:sz w:val="28"/>
          <w:szCs w:val="28"/>
        </w:rPr>
      </w:pPr>
    </w:p>
    <w:p w:rsidR="00C347ED" w:rsidRDefault="00C347ED" w:rsidP="004E3530">
      <w:pPr>
        <w:rPr>
          <w:sz w:val="28"/>
          <w:szCs w:val="28"/>
        </w:rPr>
      </w:pPr>
      <w:r w:rsidRPr="00775CC2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Полякевич</w:t>
      </w:r>
      <w:proofErr w:type="spellEnd"/>
      <w:r>
        <w:rPr>
          <w:sz w:val="28"/>
          <w:szCs w:val="28"/>
        </w:rPr>
        <w:t xml:space="preserve"> Ю. В. Формирование коммуникативных навыков у детей </w:t>
      </w:r>
    </w:p>
    <w:p w:rsidR="00C347ED" w:rsidRDefault="00C347ED" w:rsidP="004E3530">
      <w:pPr>
        <w:rPr>
          <w:sz w:val="28"/>
          <w:szCs w:val="28"/>
        </w:rPr>
      </w:pPr>
      <w:r>
        <w:rPr>
          <w:sz w:val="28"/>
          <w:szCs w:val="28"/>
        </w:rPr>
        <w:t xml:space="preserve">3 – 7 лет: модели комплексных занятий / Ю. В. </w:t>
      </w:r>
      <w:proofErr w:type="spellStart"/>
      <w:r>
        <w:rPr>
          <w:sz w:val="28"/>
          <w:szCs w:val="28"/>
        </w:rPr>
        <w:t>Полякевич</w:t>
      </w:r>
      <w:proofErr w:type="spellEnd"/>
      <w:r>
        <w:rPr>
          <w:sz w:val="28"/>
          <w:szCs w:val="28"/>
        </w:rPr>
        <w:t>. – Волгоград: Учитель, 2011.- 159с.</w:t>
      </w:r>
    </w:p>
    <w:p w:rsidR="004E3530" w:rsidRDefault="004E3530" w:rsidP="004E3530">
      <w:pPr>
        <w:rPr>
          <w:sz w:val="28"/>
          <w:szCs w:val="28"/>
        </w:rPr>
      </w:pPr>
    </w:p>
    <w:p w:rsidR="004E3530" w:rsidRPr="004B0128" w:rsidRDefault="004E3530" w:rsidP="004E3530">
      <w:pPr>
        <w:rPr>
          <w:sz w:val="28"/>
          <w:szCs w:val="28"/>
        </w:rPr>
      </w:pPr>
      <w:r w:rsidRPr="00775CC2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Гуськова А. А. Подвижные и речевые игры для детей 5 – 7 лет: развитие моторики, коррекция координации движений и речи / А. А. </w:t>
      </w:r>
      <w:proofErr w:type="spellStart"/>
      <w:r>
        <w:rPr>
          <w:sz w:val="28"/>
          <w:szCs w:val="28"/>
        </w:rPr>
        <w:t>Гуськова</w:t>
      </w:r>
      <w:proofErr w:type="spellEnd"/>
      <w:r>
        <w:rPr>
          <w:sz w:val="28"/>
          <w:szCs w:val="28"/>
        </w:rPr>
        <w:t>. – Волгоград:  Учитель, 2012. – 188с.</w:t>
      </w:r>
    </w:p>
    <w:p w:rsidR="005C271F" w:rsidRPr="004B0128" w:rsidRDefault="005C271F" w:rsidP="004E3530">
      <w:pPr>
        <w:rPr>
          <w:sz w:val="28"/>
          <w:szCs w:val="28"/>
        </w:rPr>
      </w:pPr>
    </w:p>
    <w:p w:rsidR="005C271F" w:rsidRPr="004B0128" w:rsidRDefault="005C271F" w:rsidP="004E3530">
      <w:pPr>
        <w:rPr>
          <w:sz w:val="28"/>
          <w:szCs w:val="28"/>
        </w:rPr>
      </w:pPr>
    </w:p>
    <w:p w:rsidR="005C271F" w:rsidRPr="004B0128" w:rsidRDefault="005C271F" w:rsidP="005C271F">
      <w:pPr>
        <w:tabs>
          <w:tab w:val="left" w:pos="4095"/>
        </w:tabs>
        <w:ind w:firstLine="360"/>
        <w:rPr>
          <w:sz w:val="28"/>
          <w:szCs w:val="28"/>
        </w:rPr>
      </w:pPr>
      <w:r w:rsidRPr="004B0128">
        <w:rPr>
          <w:sz w:val="28"/>
          <w:szCs w:val="28"/>
        </w:rPr>
        <w:tab/>
      </w:r>
    </w:p>
    <w:p w:rsidR="005C271F" w:rsidRDefault="005C271F" w:rsidP="005C271F">
      <w:pPr>
        <w:jc w:val="center"/>
        <w:rPr>
          <w:b/>
          <w:sz w:val="28"/>
          <w:szCs w:val="28"/>
        </w:rPr>
      </w:pPr>
    </w:p>
    <w:p w:rsidR="005C271F" w:rsidRDefault="005C271F" w:rsidP="005C271F">
      <w:pPr>
        <w:jc w:val="center"/>
        <w:rPr>
          <w:b/>
          <w:sz w:val="28"/>
          <w:szCs w:val="28"/>
        </w:rPr>
      </w:pPr>
    </w:p>
    <w:p w:rsidR="005C271F" w:rsidRDefault="005C271F" w:rsidP="005C271F">
      <w:pPr>
        <w:jc w:val="center"/>
        <w:rPr>
          <w:b/>
          <w:sz w:val="28"/>
          <w:szCs w:val="28"/>
        </w:rPr>
      </w:pPr>
    </w:p>
    <w:p w:rsidR="005C271F" w:rsidRDefault="005C271F" w:rsidP="005C271F">
      <w:pPr>
        <w:jc w:val="center"/>
        <w:rPr>
          <w:b/>
          <w:sz w:val="28"/>
          <w:szCs w:val="28"/>
        </w:rPr>
      </w:pPr>
    </w:p>
    <w:p w:rsidR="005C271F" w:rsidRDefault="005C271F" w:rsidP="005C271F">
      <w:pPr>
        <w:jc w:val="center"/>
      </w:pPr>
    </w:p>
    <w:p w:rsidR="00B45674" w:rsidRDefault="00B45674"/>
    <w:sectPr w:rsidR="00B45674" w:rsidSect="00247669">
      <w:pgSz w:w="11906" w:h="16838"/>
      <w:pgMar w:top="709" w:right="1274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6E0"/>
    <w:multiLevelType w:val="hybridMultilevel"/>
    <w:tmpl w:val="16CE3E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A130D"/>
    <w:multiLevelType w:val="hybridMultilevel"/>
    <w:tmpl w:val="8030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1F"/>
    <w:rsid w:val="000061EF"/>
    <w:rsid w:val="00007113"/>
    <w:rsid w:val="0001019C"/>
    <w:rsid w:val="00015511"/>
    <w:rsid w:val="00032C51"/>
    <w:rsid w:val="00032EAE"/>
    <w:rsid w:val="00043D75"/>
    <w:rsid w:val="00054113"/>
    <w:rsid w:val="00060323"/>
    <w:rsid w:val="000726FD"/>
    <w:rsid w:val="000770A4"/>
    <w:rsid w:val="000842FD"/>
    <w:rsid w:val="000904BF"/>
    <w:rsid w:val="000B5FF0"/>
    <w:rsid w:val="000C12EA"/>
    <w:rsid w:val="000C42AC"/>
    <w:rsid w:val="000D3A9D"/>
    <w:rsid w:val="000D5237"/>
    <w:rsid w:val="000E2C00"/>
    <w:rsid w:val="000E3875"/>
    <w:rsid w:val="000E5FC6"/>
    <w:rsid w:val="000F0D0D"/>
    <w:rsid w:val="00121ABF"/>
    <w:rsid w:val="00132F13"/>
    <w:rsid w:val="001332AB"/>
    <w:rsid w:val="00144284"/>
    <w:rsid w:val="00144C16"/>
    <w:rsid w:val="00147D17"/>
    <w:rsid w:val="00160F7F"/>
    <w:rsid w:val="00180543"/>
    <w:rsid w:val="001865FD"/>
    <w:rsid w:val="0019452A"/>
    <w:rsid w:val="00195621"/>
    <w:rsid w:val="001B38E2"/>
    <w:rsid w:val="001B553A"/>
    <w:rsid w:val="001B6A0D"/>
    <w:rsid w:val="001C31E7"/>
    <w:rsid w:val="001E1154"/>
    <w:rsid w:val="001E5AD7"/>
    <w:rsid w:val="001F5F12"/>
    <w:rsid w:val="00203F40"/>
    <w:rsid w:val="00205D30"/>
    <w:rsid w:val="00213463"/>
    <w:rsid w:val="00222B1F"/>
    <w:rsid w:val="00235309"/>
    <w:rsid w:val="00243603"/>
    <w:rsid w:val="00247669"/>
    <w:rsid w:val="002537DC"/>
    <w:rsid w:val="00254900"/>
    <w:rsid w:val="002716BF"/>
    <w:rsid w:val="002747CA"/>
    <w:rsid w:val="00280614"/>
    <w:rsid w:val="00283FA3"/>
    <w:rsid w:val="00285395"/>
    <w:rsid w:val="00293F6C"/>
    <w:rsid w:val="00295528"/>
    <w:rsid w:val="002B29CA"/>
    <w:rsid w:val="002B6BDB"/>
    <w:rsid w:val="002B7E24"/>
    <w:rsid w:val="002D7552"/>
    <w:rsid w:val="002E63F6"/>
    <w:rsid w:val="00303315"/>
    <w:rsid w:val="00312139"/>
    <w:rsid w:val="003145D7"/>
    <w:rsid w:val="00331D5E"/>
    <w:rsid w:val="00335C41"/>
    <w:rsid w:val="00343685"/>
    <w:rsid w:val="00345FAE"/>
    <w:rsid w:val="0034684F"/>
    <w:rsid w:val="00367BE6"/>
    <w:rsid w:val="00374A28"/>
    <w:rsid w:val="00391E59"/>
    <w:rsid w:val="00397F01"/>
    <w:rsid w:val="003C742E"/>
    <w:rsid w:val="003D5FD5"/>
    <w:rsid w:val="003E2298"/>
    <w:rsid w:val="003F668A"/>
    <w:rsid w:val="00401959"/>
    <w:rsid w:val="00404A7E"/>
    <w:rsid w:val="00406956"/>
    <w:rsid w:val="00411AB3"/>
    <w:rsid w:val="0041236F"/>
    <w:rsid w:val="004238BB"/>
    <w:rsid w:val="00430F22"/>
    <w:rsid w:val="00437EAB"/>
    <w:rsid w:val="004428DA"/>
    <w:rsid w:val="00474A48"/>
    <w:rsid w:val="00495328"/>
    <w:rsid w:val="004E3530"/>
    <w:rsid w:val="004E57D7"/>
    <w:rsid w:val="004F28C3"/>
    <w:rsid w:val="005121F9"/>
    <w:rsid w:val="00522289"/>
    <w:rsid w:val="00523C65"/>
    <w:rsid w:val="00525053"/>
    <w:rsid w:val="0052716F"/>
    <w:rsid w:val="00555EBF"/>
    <w:rsid w:val="00555F42"/>
    <w:rsid w:val="00564CD4"/>
    <w:rsid w:val="00566BAF"/>
    <w:rsid w:val="00570A39"/>
    <w:rsid w:val="00581A25"/>
    <w:rsid w:val="00584059"/>
    <w:rsid w:val="005918E9"/>
    <w:rsid w:val="005C0F62"/>
    <w:rsid w:val="005C271F"/>
    <w:rsid w:val="005C464D"/>
    <w:rsid w:val="005C6D13"/>
    <w:rsid w:val="005D3641"/>
    <w:rsid w:val="005E6652"/>
    <w:rsid w:val="005F1ACA"/>
    <w:rsid w:val="005F3495"/>
    <w:rsid w:val="006075AC"/>
    <w:rsid w:val="0061092A"/>
    <w:rsid w:val="00615A6D"/>
    <w:rsid w:val="00623B9F"/>
    <w:rsid w:val="00636FF6"/>
    <w:rsid w:val="00654470"/>
    <w:rsid w:val="00655184"/>
    <w:rsid w:val="00674D85"/>
    <w:rsid w:val="0067629A"/>
    <w:rsid w:val="0068145A"/>
    <w:rsid w:val="006815EC"/>
    <w:rsid w:val="00681BE4"/>
    <w:rsid w:val="0068301D"/>
    <w:rsid w:val="00684372"/>
    <w:rsid w:val="006C28DE"/>
    <w:rsid w:val="006C44F9"/>
    <w:rsid w:val="006C455D"/>
    <w:rsid w:val="006C4E2C"/>
    <w:rsid w:val="006D6E33"/>
    <w:rsid w:val="006E070A"/>
    <w:rsid w:val="006F022D"/>
    <w:rsid w:val="006F7097"/>
    <w:rsid w:val="00701E03"/>
    <w:rsid w:val="00704F96"/>
    <w:rsid w:val="00706B6D"/>
    <w:rsid w:val="00711672"/>
    <w:rsid w:val="00720CFE"/>
    <w:rsid w:val="00720D21"/>
    <w:rsid w:val="0072208A"/>
    <w:rsid w:val="007279D5"/>
    <w:rsid w:val="00736DF4"/>
    <w:rsid w:val="007421C8"/>
    <w:rsid w:val="007436A3"/>
    <w:rsid w:val="00747141"/>
    <w:rsid w:val="00762D80"/>
    <w:rsid w:val="00773456"/>
    <w:rsid w:val="00775CC2"/>
    <w:rsid w:val="0078074F"/>
    <w:rsid w:val="00782003"/>
    <w:rsid w:val="0079060D"/>
    <w:rsid w:val="00797C75"/>
    <w:rsid w:val="007A546B"/>
    <w:rsid w:val="007B2CE1"/>
    <w:rsid w:val="007B578F"/>
    <w:rsid w:val="007B72B1"/>
    <w:rsid w:val="007C4274"/>
    <w:rsid w:val="007D6578"/>
    <w:rsid w:val="007D669F"/>
    <w:rsid w:val="007F0FF8"/>
    <w:rsid w:val="007F27A8"/>
    <w:rsid w:val="00806B6F"/>
    <w:rsid w:val="00820BD0"/>
    <w:rsid w:val="008257C9"/>
    <w:rsid w:val="00825C6E"/>
    <w:rsid w:val="008340BD"/>
    <w:rsid w:val="008361A7"/>
    <w:rsid w:val="00837081"/>
    <w:rsid w:val="00854655"/>
    <w:rsid w:val="0086558D"/>
    <w:rsid w:val="00870359"/>
    <w:rsid w:val="00872DF4"/>
    <w:rsid w:val="0087773C"/>
    <w:rsid w:val="00881A2A"/>
    <w:rsid w:val="00886AB9"/>
    <w:rsid w:val="00895105"/>
    <w:rsid w:val="00896E23"/>
    <w:rsid w:val="008A12C3"/>
    <w:rsid w:val="008A3273"/>
    <w:rsid w:val="008A3331"/>
    <w:rsid w:val="008C793C"/>
    <w:rsid w:val="008D2CFC"/>
    <w:rsid w:val="00902D32"/>
    <w:rsid w:val="00925F53"/>
    <w:rsid w:val="00926DF7"/>
    <w:rsid w:val="00942960"/>
    <w:rsid w:val="00944B1F"/>
    <w:rsid w:val="0094539A"/>
    <w:rsid w:val="009629CB"/>
    <w:rsid w:val="0096332D"/>
    <w:rsid w:val="009645C1"/>
    <w:rsid w:val="0096693D"/>
    <w:rsid w:val="00974FE1"/>
    <w:rsid w:val="009754DC"/>
    <w:rsid w:val="009945CD"/>
    <w:rsid w:val="009B6030"/>
    <w:rsid w:val="009D26E2"/>
    <w:rsid w:val="009E049E"/>
    <w:rsid w:val="009F3166"/>
    <w:rsid w:val="009F4E61"/>
    <w:rsid w:val="00A0599E"/>
    <w:rsid w:val="00A071A8"/>
    <w:rsid w:val="00A1375B"/>
    <w:rsid w:val="00A25B6A"/>
    <w:rsid w:val="00A277A7"/>
    <w:rsid w:val="00A422C3"/>
    <w:rsid w:val="00A55AFE"/>
    <w:rsid w:val="00A614F5"/>
    <w:rsid w:val="00A63F18"/>
    <w:rsid w:val="00A6545F"/>
    <w:rsid w:val="00A66D2D"/>
    <w:rsid w:val="00A73CD6"/>
    <w:rsid w:val="00A77BB7"/>
    <w:rsid w:val="00A86F91"/>
    <w:rsid w:val="00A96061"/>
    <w:rsid w:val="00A96E88"/>
    <w:rsid w:val="00AA502C"/>
    <w:rsid w:val="00AA5301"/>
    <w:rsid w:val="00AC4E85"/>
    <w:rsid w:val="00AD75B8"/>
    <w:rsid w:val="00AE2EA7"/>
    <w:rsid w:val="00AF148C"/>
    <w:rsid w:val="00AF3D27"/>
    <w:rsid w:val="00B00755"/>
    <w:rsid w:val="00B046BD"/>
    <w:rsid w:val="00B048BD"/>
    <w:rsid w:val="00B142B5"/>
    <w:rsid w:val="00B166FC"/>
    <w:rsid w:val="00B168C6"/>
    <w:rsid w:val="00B3626B"/>
    <w:rsid w:val="00B368F5"/>
    <w:rsid w:val="00B42740"/>
    <w:rsid w:val="00B42F54"/>
    <w:rsid w:val="00B44750"/>
    <w:rsid w:val="00B45674"/>
    <w:rsid w:val="00B56A41"/>
    <w:rsid w:val="00B725EE"/>
    <w:rsid w:val="00B77F27"/>
    <w:rsid w:val="00B94A9F"/>
    <w:rsid w:val="00B97210"/>
    <w:rsid w:val="00BF12E5"/>
    <w:rsid w:val="00BF16B1"/>
    <w:rsid w:val="00BF3035"/>
    <w:rsid w:val="00C01D1F"/>
    <w:rsid w:val="00C07654"/>
    <w:rsid w:val="00C1056E"/>
    <w:rsid w:val="00C3149B"/>
    <w:rsid w:val="00C347ED"/>
    <w:rsid w:val="00C3581B"/>
    <w:rsid w:val="00C41722"/>
    <w:rsid w:val="00C42E64"/>
    <w:rsid w:val="00C44341"/>
    <w:rsid w:val="00C5109F"/>
    <w:rsid w:val="00C54804"/>
    <w:rsid w:val="00C70238"/>
    <w:rsid w:val="00C74279"/>
    <w:rsid w:val="00C846F5"/>
    <w:rsid w:val="00CA23DD"/>
    <w:rsid w:val="00CA7FD0"/>
    <w:rsid w:val="00CB429E"/>
    <w:rsid w:val="00CD19C6"/>
    <w:rsid w:val="00CE469D"/>
    <w:rsid w:val="00CE4A56"/>
    <w:rsid w:val="00CF32A4"/>
    <w:rsid w:val="00CF3984"/>
    <w:rsid w:val="00CF7711"/>
    <w:rsid w:val="00D0411D"/>
    <w:rsid w:val="00D05403"/>
    <w:rsid w:val="00D0587B"/>
    <w:rsid w:val="00D07AC6"/>
    <w:rsid w:val="00D40F20"/>
    <w:rsid w:val="00D4378F"/>
    <w:rsid w:val="00D50423"/>
    <w:rsid w:val="00D603C6"/>
    <w:rsid w:val="00D60A83"/>
    <w:rsid w:val="00D66B85"/>
    <w:rsid w:val="00D73DAF"/>
    <w:rsid w:val="00D871F6"/>
    <w:rsid w:val="00D87589"/>
    <w:rsid w:val="00DA48B1"/>
    <w:rsid w:val="00DA5FAB"/>
    <w:rsid w:val="00DB2077"/>
    <w:rsid w:val="00DB6EA2"/>
    <w:rsid w:val="00DC056D"/>
    <w:rsid w:val="00DC65FD"/>
    <w:rsid w:val="00DE16D2"/>
    <w:rsid w:val="00DE5A30"/>
    <w:rsid w:val="00DF6AC9"/>
    <w:rsid w:val="00E05039"/>
    <w:rsid w:val="00E067B6"/>
    <w:rsid w:val="00E10286"/>
    <w:rsid w:val="00E30770"/>
    <w:rsid w:val="00E74A35"/>
    <w:rsid w:val="00E760F0"/>
    <w:rsid w:val="00E8117A"/>
    <w:rsid w:val="00E86947"/>
    <w:rsid w:val="00E87D54"/>
    <w:rsid w:val="00E92838"/>
    <w:rsid w:val="00E93E48"/>
    <w:rsid w:val="00EB6A56"/>
    <w:rsid w:val="00EC502B"/>
    <w:rsid w:val="00ED199E"/>
    <w:rsid w:val="00EF33EC"/>
    <w:rsid w:val="00F0308C"/>
    <w:rsid w:val="00F06CFC"/>
    <w:rsid w:val="00F133FE"/>
    <w:rsid w:val="00F21DFE"/>
    <w:rsid w:val="00F3049A"/>
    <w:rsid w:val="00F44D88"/>
    <w:rsid w:val="00F45745"/>
    <w:rsid w:val="00F636FD"/>
    <w:rsid w:val="00F642F2"/>
    <w:rsid w:val="00F65818"/>
    <w:rsid w:val="00F83296"/>
    <w:rsid w:val="00F91895"/>
    <w:rsid w:val="00FA6E85"/>
    <w:rsid w:val="00FB12E1"/>
    <w:rsid w:val="00FB656D"/>
    <w:rsid w:val="00FC17DD"/>
    <w:rsid w:val="00FD0AEF"/>
    <w:rsid w:val="00FD7809"/>
    <w:rsid w:val="00FE772F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0FF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C271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5C27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9">
    <w:name w:val="Font Style149"/>
    <w:rsid w:val="005C271F"/>
    <w:rPr>
      <w:rFonts w:ascii="Times New Roman" w:hAnsi="Times New Roman" w:cs="Times New Roman" w:hint="default"/>
      <w:sz w:val="18"/>
      <w:szCs w:val="18"/>
    </w:rPr>
  </w:style>
  <w:style w:type="paragraph" w:styleId="a6">
    <w:name w:val="footer"/>
    <w:basedOn w:val="a"/>
    <w:link w:val="a7"/>
    <w:semiHidden/>
    <w:unhideWhenUsed/>
    <w:rsid w:val="005C271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semiHidden/>
    <w:rsid w:val="005C271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semiHidden/>
    <w:unhideWhenUsed/>
    <w:rsid w:val="005C271F"/>
    <w:pPr>
      <w:ind w:left="360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semiHidden/>
    <w:rsid w:val="005C27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semiHidden/>
    <w:unhideWhenUsed/>
    <w:rsid w:val="005C271F"/>
    <w:rPr>
      <w:sz w:val="36"/>
      <w:lang w:val="en-US" w:eastAsia="x-none"/>
    </w:rPr>
  </w:style>
  <w:style w:type="character" w:customStyle="1" w:styleId="30">
    <w:name w:val="Основной текст 3 Знак"/>
    <w:basedOn w:val="a0"/>
    <w:link w:val="3"/>
    <w:semiHidden/>
    <w:rsid w:val="005C271F"/>
    <w:rPr>
      <w:rFonts w:ascii="Times New Roman" w:eastAsia="Times New Roman" w:hAnsi="Times New Roman" w:cs="Times New Roman"/>
      <w:sz w:val="36"/>
      <w:szCs w:val="24"/>
      <w:lang w:val="en-US" w:eastAsia="x-none"/>
    </w:rPr>
  </w:style>
  <w:style w:type="character" w:customStyle="1" w:styleId="FontStyle126">
    <w:name w:val="Font Style126"/>
    <w:rsid w:val="005C271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2">
    <w:name w:val="Font Style142"/>
    <w:rsid w:val="005C271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7">
    <w:name w:val="Font Style147"/>
    <w:rsid w:val="005C271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0">
    <w:name w:val="Font Style140"/>
    <w:rsid w:val="005C271F"/>
    <w:rPr>
      <w:rFonts w:ascii="Times New Roman" w:hAnsi="Times New Roman" w:cs="Times New Roman" w:hint="default"/>
      <w:b/>
      <w:bCs/>
      <w:i/>
      <w:iCs/>
      <w:spacing w:val="-10"/>
      <w:sz w:val="22"/>
      <w:szCs w:val="22"/>
    </w:rPr>
  </w:style>
  <w:style w:type="character" w:customStyle="1" w:styleId="FontStyle144">
    <w:name w:val="Font Style144"/>
    <w:rsid w:val="005C271F"/>
    <w:rPr>
      <w:rFonts w:ascii="Times New Roman" w:hAnsi="Times New Roman" w:cs="Times New Roman" w:hint="default"/>
      <w:sz w:val="18"/>
      <w:szCs w:val="18"/>
    </w:rPr>
  </w:style>
  <w:style w:type="character" w:customStyle="1" w:styleId="FontStyle145">
    <w:name w:val="Font Style145"/>
    <w:rsid w:val="005C271F"/>
    <w:rPr>
      <w:rFonts w:ascii="Times New Roman" w:hAnsi="Times New Roman" w:cs="Times New Roman" w:hint="default"/>
      <w:i/>
      <w:iCs/>
      <w:spacing w:val="10"/>
      <w:sz w:val="18"/>
      <w:szCs w:val="18"/>
    </w:rPr>
  </w:style>
  <w:style w:type="character" w:customStyle="1" w:styleId="FontStyle148">
    <w:name w:val="Font Style148"/>
    <w:rsid w:val="005C271F"/>
    <w:rPr>
      <w:rFonts w:ascii="Times New Roman" w:hAnsi="Times New Roman" w:cs="Times New Roman"/>
      <w:sz w:val="18"/>
      <w:szCs w:val="18"/>
    </w:rPr>
  </w:style>
  <w:style w:type="character" w:customStyle="1" w:styleId="FontStyle146">
    <w:name w:val="Font Style146"/>
    <w:rsid w:val="005C271F"/>
    <w:rPr>
      <w:rFonts w:ascii="Times New Roman" w:hAnsi="Times New Roman" w:cs="Times New Roman"/>
      <w:spacing w:val="30"/>
      <w:sz w:val="18"/>
      <w:szCs w:val="18"/>
    </w:rPr>
  </w:style>
  <w:style w:type="paragraph" w:styleId="aa">
    <w:name w:val="Normal (Web)"/>
    <w:basedOn w:val="a"/>
    <w:uiPriority w:val="99"/>
    <w:unhideWhenUsed/>
    <w:rsid w:val="005C271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C271F"/>
  </w:style>
  <w:style w:type="paragraph" w:styleId="ab">
    <w:name w:val="List Paragraph"/>
    <w:basedOn w:val="a"/>
    <w:uiPriority w:val="34"/>
    <w:qFormat/>
    <w:rsid w:val="00706B6D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B56A4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F0F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Strong"/>
    <w:basedOn w:val="a0"/>
    <w:uiPriority w:val="22"/>
    <w:qFormat/>
    <w:rsid w:val="00B36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0FF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C271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5C27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9">
    <w:name w:val="Font Style149"/>
    <w:rsid w:val="005C271F"/>
    <w:rPr>
      <w:rFonts w:ascii="Times New Roman" w:hAnsi="Times New Roman" w:cs="Times New Roman" w:hint="default"/>
      <w:sz w:val="18"/>
      <w:szCs w:val="18"/>
    </w:rPr>
  </w:style>
  <w:style w:type="paragraph" w:styleId="a6">
    <w:name w:val="footer"/>
    <w:basedOn w:val="a"/>
    <w:link w:val="a7"/>
    <w:semiHidden/>
    <w:unhideWhenUsed/>
    <w:rsid w:val="005C271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semiHidden/>
    <w:rsid w:val="005C271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semiHidden/>
    <w:unhideWhenUsed/>
    <w:rsid w:val="005C271F"/>
    <w:pPr>
      <w:ind w:left="360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semiHidden/>
    <w:rsid w:val="005C27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semiHidden/>
    <w:unhideWhenUsed/>
    <w:rsid w:val="005C271F"/>
    <w:rPr>
      <w:sz w:val="36"/>
      <w:lang w:val="en-US" w:eastAsia="x-none"/>
    </w:rPr>
  </w:style>
  <w:style w:type="character" w:customStyle="1" w:styleId="30">
    <w:name w:val="Основной текст 3 Знак"/>
    <w:basedOn w:val="a0"/>
    <w:link w:val="3"/>
    <w:semiHidden/>
    <w:rsid w:val="005C271F"/>
    <w:rPr>
      <w:rFonts w:ascii="Times New Roman" w:eastAsia="Times New Roman" w:hAnsi="Times New Roman" w:cs="Times New Roman"/>
      <w:sz w:val="36"/>
      <w:szCs w:val="24"/>
      <w:lang w:val="en-US" w:eastAsia="x-none"/>
    </w:rPr>
  </w:style>
  <w:style w:type="character" w:customStyle="1" w:styleId="FontStyle126">
    <w:name w:val="Font Style126"/>
    <w:rsid w:val="005C271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2">
    <w:name w:val="Font Style142"/>
    <w:rsid w:val="005C271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7">
    <w:name w:val="Font Style147"/>
    <w:rsid w:val="005C271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0">
    <w:name w:val="Font Style140"/>
    <w:rsid w:val="005C271F"/>
    <w:rPr>
      <w:rFonts w:ascii="Times New Roman" w:hAnsi="Times New Roman" w:cs="Times New Roman" w:hint="default"/>
      <w:b/>
      <w:bCs/>
      <w:i/>
      <w:iCs/>
      <w:spacing w:val="-10"/>
      <w:sz w:val="22"/>
      <w:szCs w:val="22"/>
    </w:rPr>
  </w:style>
  <w:style w:type="character" w:customStyle="1" w:styleId="FontStyle144">
    <w:name w:val="Font Style144"/>
    <w:rsid w:val="005C271F"/>
    <w:rPr>
      <w:rFonts w:ascii="Times New Roman" w:hAnsi="Times New Roman" w:cs="Times New Roman" w:hint="default"/>
      <w:sz w:val="18"/>
      <w:szCs w:val="18"/>
    </w:rPr>
  </w:style>
  <w:style w:type="character" w:customStyle="1" w:styleId="FontStyle145">
    <w:name w:val="Font Style145"/>
    <w:rsid w:val="005C271F"/>
    <w:rPr>
      <w:rFonts w:ascii="Times New Roman" w:hAnsi="Times New Roman" w:cs="Times New Roman" w:hint="default"/>
      <w:i/>
      <w:iCs/>
      <w:spacing w:val="10"/>
      <w:sz w:val="18"/>
      <w:szCs w:val="18"/>
    </w:rPr>
  </w:style>
  <w:style w:type="character" w:customStyle="1" w:styleId="FontStyle148">
    <w:name w:val="Font Style148"/>
    <w:rsid w:val="005C271F"/>
    <w:rPr>
      <w:rFonts w:ascii="Times New Roman" w:hAnsi="Times New Roman" w:cs="Times New Roman"/>
      <w:sz w:val="18"/>
      <w:szCs w:val="18"/>
    </w:rPr>
  </w:style>
  <w:style w:type="character" w:customStyle="1" w:styleId="FontStyle146">
    <w:name w:val="Font Style146"/>
    <w:rsid w:val="005C271F"/>
    <w:rPr>
      <w:rFonts w:ascii="Times New Roman" w:hAnsi="Times New Roman" w:cs="Times New Roman"/>
      <w:spacing w:val="30"/>
      <w:sz w:val="18"/>
      <w:szCs w:val="18"/>
    </w:rPr>
  </w:style>
  <w:style w:type="paragraph" w:styleId="aa">
    <w:name w:val="Normal (Web)"/>
    <w:basedOn w:val="a"/>
    <w:uiPriority w:val="99"/>
    <w:unhideWhenUsed/>
    <w:rsid w:val="005C271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C271F"/>
  </w:style>
  <w:style w:type="paragraph" w:styleId="ab">
    <w:name w:val="List Paragraph"/>
    <w:basedOn w:val="a"/>
    <w:uiPriority w:val="34"/>
    <w:qFormat/>
    <w:rsid w:val="00706B6D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B56A4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F0F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Strong"/>
    <w:basedOn w:val="a0"/>
    <w:uiPriority w:val="22"/>
    <w:qFormat/>
    <w:rsid w:val="00B36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E482-0FFE-40F4-9B2B-511C0DDE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4261</Words>
  <Characters>24290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2016-12-01T16:37:00Z</dcterms:created>
  <dcterms:modified xsi:type="dcterms:W3CDTF">2018-02-21T17:33:00Z</dcterms:modified>
</cp:coreProperties>
</file>